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AF" w:rsidRPr="001B07AF" w:rsidRDefault="001B07AF" w:rsidP="001B07AF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1B07AF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B07AF" w:rsidRPr="001B07AF" w:rsidRDefault="001B07AF" w:rsidP="001B07AF">
      <w:pPr>
        <w:jc w:val="center"/>
        <w:rPr>
          <w:sz w:val="28"/>
          <w:szCs w:val="28"/>
          <w:lang w:val="ru-RU"/>
        </w:rPr>
      </w:pPr>
      <w:r w:rsidRPr="001B07AF">
        <w:rPr>
          <w:sz w:val="28"/>
          <w:szCs w:val="28"/>
          <w:lang w:val="ru-RU"/>
        </w:rPr>
        <w:t>«Лесокамская основная общеобразовательная школа»</w:t>
      </w: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  <w:r w:rsidRPr="001B07AF">
        <w:rPr>
          <w:sz w:val="28"/>
          <w:szCs w:val="28"/>
          <w:lang w:val="ru-RU"/>
        </w:rPr>
        <w:t xml:space="preserve">                         </w:t>
      </w: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jc w:val="center"/>
        <w:rPr>
          <w:sz w:val="28"/>
          <w:szCs w:val="28"/>
          <w:lang w:val="ru-RU"/>
        </w:rPr>
      </w:pPr>
      <w:r w:rsidRPr="001B07AF">
        <w:rPr>
          <w:sz w:val="28"/>
          <w:szCs w:val="28"/>
          <w:lang w:val="ru-RU"/>
        </w:rPr>
        <w:t>Программа воспитательной работы</w:t>
      </w: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  <w:r w:rsidRPr="001B07AF">
        <w:rPr>
          <w:sz w:val="28"/>
          <w:szCs w:val="28"/>
          <w:lang w:val="ru-RU"/>
        </w:rPr>
        <w:t xml:space="preserve">                                    </w:t>
      </w: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Default="001B07AF" w:rsidP="001B07AF">
      <w:pPr>
        <w:rPr>
          <w:sz w:val="28"/>
          <w:szCs w:val="28"/>
          <w:lang w:val="ru-RU"/>
        </w:rPr>
      </w:pPr>
    </w:p>
    <w:p w:rsidR="001B07AF" w:rsidRPr="001B07AF" w:rsidRDefault="001B07AF" w:rsidP="001B07AF">
      <w:pPr>
        <w:jc w:val="center"/>
        <w:rPr>
          <w:sz w:val="28"/>
          <w:szCs w:val="28"/>
          <w:lang w:val="ru-RU"/>
        </w:rPr>
      </w:pPr>
      <w:r w:rsidRPr="001B07AF">
        <w:rPr>
          <w:sz w:val="28"/>
          <w:szCs w:val="28"/>
          <w:lang w:val="ru-RU"/>
        </w:rPr>
        <w:t xml:space="preserve">Гайны </w:t>
      </w:r>
      <w:r>
        <w:rPr>
          <w:sz w:val="28"/>
          <w:szCs w:val="28"/>
          <w:lang w:val="ru-RU"/>
        </w:rPr>
        <w:t xml:space="preserve">- </w:t>
      </w:r>
      <w:r w:rsidRPr="001B07AF">
        <w:rPr>
          <w:sz w:val="28"/>
          <w:szCs w:val="28"/>
          <w:lang w:val="ru-RU"/>
        </w:rPr>
        <w:t>2021</w:t>
      </w:r>
    </w:p>
    <w:p w:rsidR="001B07AF" w:rsidRDefault="001B07AF">
      <w:pPr>
        <w:rPr>
          <w:b/>
          <w:sz w:val="28"/>
          <w:szCs w:val="28"/>
          <w:lang w:val="ru-RU"/>
        </w:rPr>
      </w:pPr>
    </w:p>
    <w:p w:rsidR="001B07AF" w:rsidRDefault="001B07AF">
      <w:pPr>
        <w:rPr>
          <w:b/>
          <w:sz w:val="28"/>
          <w:szCs w:val="28"/>
          <w:lang w:val="ru-RU"/>
        </w:rPr>
      </w:pPr>
    </w:p>
    <w:p w:rsidR="001B07AF" w:rsidRDefault="001B07AF">
      <w:pPr>
        <w:rPr>
          <w:b/>
          <w:sz w:val="28"/>
          <w:szCs w:val="28"/>
          <w:lang w:val="ru-RU"/>
        </w:rPr>
      </w:pPr>
    </w:p>
    <w:p w:rsidR="000A4D10" w:rsidRDefault="00D927B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РАЗДЕЛ 1. «ОСОБЕННОСТИ ОРГАНИЗУЕМОГО В</w:t>
      </w:r>
      <w:r w:rsidR="00E6488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ШКОЛЕ ВОСПИТАТЕЛЬНОГО ПРОЦЕССА»</w:t>
      </w:r>
    </w:p>
    <w:p w:rsidR="000A4D10" w:rsidRDefault="00D927B0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Специфика расположения  школы</w:t>
      </w:r>
    </w:p>
    <w:p w:rsidR="000A4D10" w:rsidRPr="0027564D" w:rsidRDefault="00D927B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«</w:t>
      </w:r>
      <w:proofErr w:type="spellStart"/>
      <w:r>
        <w:rPr>
          <w:sz w:val="28"/>
          <w:szCs w:val="28"/>
          <w:lang w:val="ru-RU"/>
        </w:rPr>
        <w:t>Лесокамочка</w:t>
      </w:r>
      <w:proofErr w:type="spellEnd"/>
      <w:r>
        <w:rPr>
          <w:sz w:val="28"/>
          <w:szCs w:val="28"/>
          <w:lang w:val="ru-RU"/>
        </w:rPr>
        <w:t xml:space="preserve">» находится в поселке Гайны - 1, Пермского края. </w:t>
      </w:r>
      <w:r w:rsidRPr="0027564D">
        <w:rPr>
          <w:sz w:val="28"/>
          <w:szCs w:val="28"/>
          <w:lang w:val="ru-RU"/>
        </w:rPr>
        <w:t xml:space="preserve">Школа находится в «территориально-культурном ограничении», поскольку в микрорайоне недостаточно учреждений, деятельность которых давала бы возможность школьникам продуктивно организовать свободное время. </w:t>
      </w:r>
    </w:p>
    <w:p w:rsidR="000A4D10" w:rsidRDefault="00D927B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Наряду с основной общеобразовательной программой начального общего и основного общего образования в школе реализуются адаптированные основные общеобразовательные программы двух видов. Ежегодно разрабатываются рабочие программы по курсам внеурочной деятельности. Национальный состав учащихся представлен коми-пермяками и обрусевшие дети смешанных браков.</w:t>
      </w:r>
    </w:p>
    <w:p w:rsidR="000A4D10" w:rsidRDefault="00D927B0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Особенности социального окружения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Инфраструктура нашего поселка не может удовлетворить потребность населения в организации свободного времени. Эта ситуация порождает социальную апатию, неудовлетворенность, рост правонарушений среди подростков. Здесь возрастает роль школы как культурно – образовательного центра. </w:t>
      </w:r>
    </w:p>
    <w:p w:rsidR="000A4D10" w:rsidRDefault="00D927B0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Источники положительного или отрицательного влияния на детей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Педагоги – основной источник положительного влияния на детей. Команда школы – квалифицированные, имеющие большой опыт педагоги – практики, молодые учителя с достаточно высоким уровнем творческой активности и инициативы. Негативное влияние на детей оказывают социальные сети, а также отдельные родители с низким воспитательным ресурсом, неспособные грамотно управлять развитием и организацией досуга своего ребенка. </w:t>
      </w:r>
    </w:p>
    <w:p w:rsidR="000A4D10" w:rsidRPr="0027564D" w:rsidRDefault="00D927B0">
      <w:pPr>
        <w:rPr>
          <w:sz w:val="28"/>
          <w:szCs w:val="28"/>
          <w:u w:val="single"/>
          <w:lang w:val="ru-RU"/>
        </w:rPr>
      </w:pPr>
      <w:r w:rsidRPr="0027564D">
        <w:rPr>
          <w:sz w:val="28"/>
          <w:szCs w:val="28"/>
          <w:u w:val="single"/>
          <w:lang w:val="ru-RU"/>
        </w:rPr>
        <w:t>Ведущие направления воспитания школы</w:t>
      </w:r>
      <w:r w:rsidR="0027564D">
        <w:rPr>
          <w:sz w:val="28"/>
          <w:szCs w:val="28"/>
          <w:u w:val="single"/>
          <w:lang w:val="ru-RU"/>
        </w:rPr>
        <w:t xml:space="preserve"> </w:t>
      </w:r>
    </w:p>
    <w:p w:rsidR="000A4D10" w:rsidRPr="0027564D" w:rsidRDefault="00D927B0">
      <w:pPr>
        <w:ind w:firstLine="708"/>
        <w:rPr>
          <w:sz w:val="28"/>
          <w:szCs w:val="28"/>
          <w:lang w:val="ru-RU"/>
        </w:rPr>
      </w:pPr>
      <w:r w:rsidRPr="0027564D">
        <w:rPr>
          <w:sz w:val="28"/>
          <w:szCs w:val="28"/>
          <w:lang w:val="ru-RU"/>
        </w:rPr>
        <w:t>Основными направлениями реализации воспитательной работы в школе являютс</w:t>
      </w:r>
      <w:r w:rsidR="0027564D">
        <w:rPr>
          <w:sz w:val="28"/>
          <w:szCs w:val="28"/>
          <w:lang w:val="ru-RU"/>
        </w:rPr>
        <w:t>я: интеллектуальное; гражданско‒</w:t>
      </w:r>
      <w:r w:rsidRPr="0027564D">
        <w:rPr>
          <w:sz w:val="28"/>
          <w:szCs w:val="28"/>
          <w:lang w:val="ru-RU"/>
        </w:rPr>
        <w:t>патриотическое; нравственно - эстетическое; физкультурно – оздоровительное; трудовое воспитание и профориентация; школьное самоуправление; родительское образование.</w:t>
      </w:r>
    </w:p>
    <w:p w:rsidR="000A4D10" w:rsidRDefault="00D927B0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Значимые партнеры школы: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развития (ДШИ «Гармония») п. Гайны, МКДУ «</w:t>
      </w:r>
      <w:proofErr w:type="spellStart"/>
      <w:r>
        <w:rPr>
          <w:sz w:val="28"/>
          <w:szCs w:val="28"/>
          <w:lang w:val="ru-RU"/>
        </w:rPr>
        <w:t>Рябинушка</w:t>
      </w:r>
      <w:proofErr w:type="spellEnd"/>
      <w:r>
        <w:rPr>
          <w:sz w:val="28"/>
          <w:szCs w:val="28"/>
          <w:lang w:val="ru-RU"/>
        </w:rPr>
        <w:t>»; Отдел социальной реабилитации «Возрождение»; органы опеки и попечительства; МБУК «</w:t>
      </w:r>
      <w:proofErr w:type="spellStart"/>
      <w:r>
        <w:rPr>
          <w:sz w:val="28"/>
          <w:szCs w:val="28"/>
          <w:lang w:val="ru-RU"/>
        </w:rPr>
        <w:t>Гайнский</w:t>
      </w:r>
      <w:proofErr w:type="spellEnd"/>
      <w:r>
        <w:rPr>
          <w:sz w:val="28"/>
          <w:szCs w:val="28"/>
          <w:lang w:val="ru-RU"/>
        </w:rPr>
        <w:t xml:space="preserve"> краеведческий музей им. А.Я. Созонова»; ОМВД России по </w:t>
      </w:r>
      <w:proofErr w:type="spellStart"/>
      <w:r>
        <w:rPr>
          <w:sz w:val="28"/>
          <w:szCs w:val="28"/>
          <w:lang w:val="ru-RU"/>
        </w:rPr>
        <w:t>Гайнскому</w:t>
      </w:r>
      <w:proofErr w:type="spellEnd"/>
      <w:r>
        <w:rPr>
          <w:sz w:val="28"/>
          <w:szCs w:val="28"/>
          <w:lang w:val="ru-RU"/>
        </w:rPr>
        <w:t xml:space="preserve"> району; подразделение по делам несовершеннолетних; ДПС п. Гайны; комиссия по делам несовершеннолетних и защите их прав; ГКУ «Центр занятости населения Гайнского района»; ДК д. Данилово; ГБУ здравоохранения Пермского края «Северная больница Коми-Пермяцкого округа»; Молодежный парламент Гайнского муниципального округа; </w:t>
      </w:r>
      <w:proofErr w:type="spellStart"/>
      <w:r>
        <w:rPr>
          <w:sz w:val="28"/>
          <w:szCs w:val="28"/>
          <w:lang w:val="ru-RU"/>
        </w:rPr>
        <w:t>Гайнская</w:t>
      </w:r>
      <w:proofErr w:type="spellEnd"/>
      <w:r w:rsidR="0027564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межпоселенческая</w:t>
      </w:r>
      <w:proofErr w:type="spellEnd"/>
      <w:r>
        <w:rPr>
          <w:sz w:val="28"/>
          <w:szCs w:val="28"/>
          <w:lang w:val="ru-RU"/>
        </w:rPr>
        <w:t xml:space="preserve"> районная центральная библиотека; Совет ветеранов </w:t>
      </w:r>
      <w:r w:rsidR="00C9609E">
        <w:rPr>
          <w:sz w:val="28"/>
          <w:szCs w:val="28"/>
          <w:lang w:val="ru-RU"/>
        </w:rPr>
        <w:t>Гайнского муниципального округа, Пермский краевой центр военно-патриотического воспитания.</w:t>
      </w:r>
    </w:p>
    <w:p w:rsidR="000A4D10" w:rsidRDefault="00D927B0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Оригинальные воспитательные находки школы: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Лесокамской</w:t>
      </w:r>
      <w:proofErr w:type="spellEnd"/>
      <w:r>
        <w:rPr>
          <w:sz w:val="28"/>
          <w:szCs w:val="28"/>
          <w:lang w:val="ru-RU"/>
        </w:rPr>
        <w:t xml:space="preserve"> школе работает пионерская организация имени воина – интернационалиста Ивана Ермакова. Девиз «Будь готов! – Всегда готов!» остается актуальным в стенах нашей школы и по сей день. Пионерская организация – основа воспитательного процесса нашег</w:t>
      </w:r>
      <w:r w:rsidR="0027564D">
        <w:rPr>
          <w:sz w:val="28"/>
          <w:szCs w:val="28"/>
          <w:lang w:val="ru-RU"/>
        </w:rPr>
        <w:t>о учреждения. Атрибуты</w:t>
      </w:r>
      <w:r>
        <w:rPr>
          <w:sz w:val="28"/>
          <w:szCs w:val="28"/>
          <w:lang w:val="ru-RU"/>
        </w:rPr>
        <w:t xml:space="preserve"> </w:t>
      </w:r>
      <w:r w:rsidR="0027564D">
        <w:rPr>
          <w:sz w:val="28"/>
          <w:szCs w:val="28"/>
          <w:lang w:val="ru-RU"/>
        </w:rPr>
        <w:t xml:space="preserve"> пионеров: </w:t>
      </w:r>
      <w:r>
        <w:rPr>
          <w:sz w:val="28"/>
          <w:szCs w:val="28"/>
          <w:lang w:val="ru-RU"/>
        </w:rPr>
        <w:t xml:space="preserve">пионерские галстуки, знамя, отрядные </w:t>
      </w:r>
      <w:r w:rsidR="0027564D">
        <w:rPr>
          <w:sz w:val="28"/>
          <w:szCs w:val="28"/>
          <w:lang w:val="ru-RU"/>
        </w:rPr>
        <w:t>флажки, барабаны.</w:t>
      </w:r>
      <w:r>
        <w:rPr>
          <w:sz w:val="28"/>
          <w:szCs w:val="28"/>
          <w:lang w:val="ru-RU"/>
        </w:rPr>
        <w:t xml:space="preserve"> Существуют уже сложившиеся традиции: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ученическое самоуправление; тимуровская работа; Уроки Мужества; малые зимние олимпийские игры; смотр строя и песни; неделя отличника; акции «Студент» (поздравление выпускников школы-студентов ВУЗов; «Сюрприз» (поздравление выпускников с Днем Защитника Отечества, которые проходят службу в РА); День Пионерии.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 2017 года школе присвоен статус «Инновационная площадка» по теме «Апробирование технологий родительского образования в работе с родителями школьников». В настоящее время активно ведут работу три площадки «Школа будущих первоклассников», «Школа любящих родителей», «Школа семейного уклада». </w:t>
      </w:r>
    </w:p>
    <w:p w:rsidR="000A4D10" w:rsidRPr="00A51046" w:rsidRDefault="0027564D" w:rsidP="00A51046">
      <w:pPr>
        <w:ind w:firstLine="708"/>
        <w:rPr>
          <w:sz w:val="28"/>
          <w:szCs w:val="28"/>
          <w:lang w:val="ru-RU"/>
        </w:rPr>
      </w:pPr>
      <w:r w:rsidRPr="00A51046">
        <w:rPr>
          <w:sz w:val="28"/>
          <w:szCs w:val="28"/>
          <w:lang w:val="ru-RU"/>
        </w:rPr>
        <w:t xml:space="preserve">А еще </w:t>
      </w:r>
      <w:r w:rsidR="00D927B0" w:rsidRPr="00A51046">
        <w:rPr>
          <w:sz w:val="28"/>
          <w:szCs w:val="28"/>
          <w:lang w:val="ru-RU"/>
        </w:rPr>
        <w:t>источником воспитания</w:t>
      </w:r>
      <w:r w:rsidRPr="00A51046">
        <w:rPr>
          <w:sz w:val="28"/>
          <w:szCs w:val="28"/>
          <w:lang w:val="ru-RU"/>
        </w:rPr>
        <w:t xml:space="preserve"> являются</w:t>
      </w:r>
      <w:r w:rsidR="00D927B0" w:rsidRPr="00A51046">
        <w:rPr>
          <w:sz w:val="28"/>
          <w:szCs w:val="28"/>
          <w:lang w:val="ru-RU"/>
        </w:rPr>
        <w:t>: ВВПОД «ЮНАРМИЯ», музейный уголок, предметно-эстетическая среда, лагеря в период летней оздоровительной кампании, детская организация ЮИД, родительский патруль, спортивная инфра</w:t>
      </w:r>
      <w:r w:rsidR="00A51046" w:rsidRPr="00A51046">
        <w:rPr>
          <w:sz w:val="28"/>
          <w:szCs w:val="28"/>
          <w:lang w:val="ru-RU"/>
        </w:rPr>
        <w:t>структура школы: стадион, каток.</w:t>
      </w:r>
    </w:p>
    <w:p w:rsidR="000A4D10" w:rsidRDefault="00D927B0">
      <w:pPr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Процесс воспитания в МБОУ «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Лесокамочка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>» основывается на следующих принципах:</w:t>
      </w:r>
    </w:p>
    <w:p w:rsidR="000A4D10" w:rsidRDefault="00D927B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A4D10" w:rsidRDefault="00D927B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A4D10" w:rsidRDefault="00D927B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A4D10" w:rsidRDefault="00D927B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0A4D10" w:rsidRDefault="00D927B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0A4D10" w:rsidRDefault="00D927B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 следование нравственному примеру-содержание учебного процесса, внешкольной деятельности наполняется примерами нравственного поведения. Особое значение для духовно-нравственного развития обучающихся имеет пример учителя, его внешний вид, культура общения.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 сформировала следующие традиции воспитательной работы: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стержнем годового цикла воспитательной работы школы являются ключевые общешкольные дела</w:t>
      </w:r>
      <w:r w:rsidR="00A5104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через которые осуществляется интеграция воспитательных усилий педагогов;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 проведении общешкольных </w:t>
      </w:r>
      <w:r w:rsidRPr="00A51046">
        <w:rPr>
          <w:sz w:val="28"/>
          <w:szCs w:val="28"/>
          <w:lang w:val="ru-RU"/>
        </w:rPr>
        <w:t xml:space="preserve">дел </w:t>
      </w:r>
      <w:r w:rsidR="00A51046" w:rsidRPr="00A51046">
        <w:rPr>
          <w:sz w:val="28"/>
          <w:szCs w:val="28"/>
          <w:lang w:val="ru-RU"/>
        </w:rPr>
        <w:t>присутствует</w:t>
      </w:r>
      <w:r w:rsidR="00A5104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соревновательность</w:t>
      </w:r>
      <w:proofErr w:type="spellEnd"/>
      <w:r>
        <w:rPr>
          <w:sz w:val="28"/>
          <w:szCs w:val="28"/>
          <w:lang w:val="ru-RU"/>
        </w:rPr>
        <w:t xml:space="preserve"> между классами, поощряется конструктивное </w:t>
      </w:r>
      <w:proofErr w:type="spellStart"/>
      <w:r>
        <w:rPr>
          <w:sz w:val="28"/>
          <w:szCs w:val="28"/>
          <w:lang w:val="ru-RU"/>
        </w:rPr>
        <w:t>межклассное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межвозрастное</w:t>
      </w:r>
      <w:proofErr w:type="spellEnd"/>
      <w:r>
        <w:rPr>
          <w:sz w:val="28"/>
          <w:szCs w:val="28"/>
          <w:lang w:val="ru-RU"/>
        </w:rPr>
        <w:t xml:space="preserve"> взаимодействие школьников, а также их социальная активность;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педагоги школы ориентированы на формирование коллективов в рамках школьных классов, кружков, секций на установление в них доброжелательных и товарищеских взаимоотношений;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ключевой фигурой воспитания в школе является учитель,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0A4D10" w:rsidRDefault="000A4D10">
      <w:pPr>
        <w:rPr>
          <w:sz w:val="28"/>
          <w:szCs w:val="28"/>
          <w:lang w:val="ru-RU"/>
        </w:rPr>
      </w:pPr>
    </w:p>
    <w:p w:rsidR="000A4D10" w:rsidRDefault="00D927B0">
      <w:pPr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A4D10" w:rsidRDefault="00D927B0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A4D10" w:rsidRDefault="00D927B0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0C223B">
        <w:rPr>
          <w:rStyle w:val="CharAttribute484"/>
          <w:rFonts w:eastAsia="№Е"/>
          <w:bCs/>
          <w:iCs/>
          <w:szCs w:val="28"/>
          <w:lang w:val="ru-RU"/>
        </w:rPr>
        <w:t xml:space="preserve">цель </w:t>
      </w:r>
      <w:r w:rsidRPr="000C223B">
        <w:rPr>
          <w:rStyle w:val="CharAttribute484"/>
          <w:rFonts w:eastAsia="№Е"/>
          <w:szCs w:val="28"/>
          <w:lang w:val="ru-RU"/>
        </w:rPr>
        <w:t>воспитания</w:t>
      </w:r>
      <w:r w:rsidRPr="000C223B">
        <w:rPr>
          <w:rStyle w:val="CharAttribute484"/>
          <w:rFonts w:eastAsia="№Е"/>
          <w:i w:val="0"/>
          <w:szCs w:val="28"/>
          <w:lang w:val="ru-RU"/>
        </w:rPr>
        <w:t xml:space="preserve"> в основной школе – </w:t>
      </w:r>
      <w:r w:rsidRPr="000C223B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</w:t>
      </w: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 проявляющееся:</w:t>
      </w:r>
    </w:p>
    <w:p w:rsidR="000A4D10" w:rsidRDefault="00D927B0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A4D10" w:rsidRDefault="00D927B0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A4D10" w:rsidRDefault="00D927B0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педагогов на обеспечение позитивной динамики развития его личности. В связи с этим важно, чтобы усилия педагога по развитию личности ребенка сочетались с усилиями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A4D10" w:rsidRDefault="00D927B0">
      <w:pPr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szCs w:val="28"/>
          <w:lang w:val="ru-RU"/>
        </w:rPr>
        <w:t xml:space="preserve">   Общая цель воспитания применительно к возрастным особенностям школьников позволяет выделить </w:t>
      </w:r>
      <w:r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целевые </w:t>
      </w:r>
      <w:r>
        <w:rPr>
          <w:rStyle w:val="CharAttribute484"/>
          <w:rFonts w:eastAsia="№Е"/>
          <w:b/>
          <w:szCs w:val="28"/>
          <w:lang w:val="ru-RU"/>
        </w:rPr>
        <w:t>приоритеты</w:t>
      </w:r>
      <w:r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, </w:t>
      </w:r>
      <w:r>
        <w:rPr>
          <w:rStyle w:val="CharAttribute484"/>
          <w:rFonts w:eastAsia="№Е"/>
          <w:i w:val="0"/>
          <w:iCs/>
          <w:szCs w:val="28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0A4D10" w:rsidRPr="000C223B" w:rsidRDefault="00D927B0">
      <w:pPr>
        <w:pStyle w:val="ParaAttribute10"/>
        <w:ind w:firstLine="567"/>
        <w:rPr>
          <w:rStyle w:val="CharAttribute484"/>
          <w:rFonts w:eastAsia="Calibri"/>
          <w:i w:val="0"/>
          <w:szCs w:val="28"/>
        </w:rPr>
      </w:pPr>
      <w:r w:rsidRPr="000C223B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0C223B">
        <w:rPr>
          <w:rStyle w:val="CharAttribute484"/>
          <w:rFonts w:eastAsia="№Е"/>
          <w:bCs/>
          <w:iCs/>
          <w:szCs w:val="28"/>
        </w:rPr>
        <w:t>уровень начального общего образования</w:t>
      </w:r>
      <w:r w:rsidRPr="000C223B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0C223B">
        <w:rPr>
          <w:rStyle w:val="CharAttribute484"/>
          <w:rFonts w:eastAsia="Calibri"/>
          <w:i w:val="0"/>
          <w:szCs w:val="28"/>
        </w:rPr>
        <w:t xml:space="preserve">создание </w:t>
      </w:r>
      <w:r w:rsidRPr="000C223B">
        <w:rPr>
          <w:rStyle w:val="CharAttribute484"/>
          <w:rFonts w:eastAsia="Calibri"/>
          <w:i w:val="0"/>
          <w:szCs w:val="28"/>
        </w:rPr>
        <w:lastRenderedPageBreak/>
        <w:t>педагогических условий для усвоения младшими школьниками знаний о школьных правилах и традициях, поведения в классе, уважении к родителям, одноклассникам, учителям, бережном отношении к личному и школьному имуществу, природе через систему ключевых классных событий, праздников, образовательных путешествий по малой Родине совместно с родителями, систему трудовых поручений, участие в общешкольных турнирах и конкурсах.</w:t>
      </w:r>
    </w:p>
    <w:p w:rsidR="000A4D10" w:rsidRDefault="00D927B0">
      <w:pPr>
        <w:ind w:firstLine="567"/>
        <w:rPr>
          <w:rStyle w:val="CharAttribute484"/>
          <w:rFonts w:eastAsia="Calibri"/>
          <w:i w:val="0"/>
          <w:szCs w:val="28"/>
          <w:lang w:val="ru-RU"/>
        </w:rPr>
      </w:pPr>
      <w:r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</w:t>
      </w:r>
    </w:p>
    <w:p w:rsidR="000A4D10" w:rsidRDefault="00D927B0">
      <w:pPr>
        <w:ind w:firstLine="567"/>
        <w:rPr>
          <w:rStyle w:val="CharAttribute484"/>
          <w:rFonts w:eastAsia="Calibri"/>
          <w:i w:val="0"/>
          <w:szCs w:val="28"/>
          <w:lang w:val="ru-RU"/>
        </w:rPr>
      </w:pPr>
      <w:r>
        <w:rPr>
          <w:rStyle w:val="CharAttribute484"/>
          <w:rFonts w:eastAsia="Calibri"/>
          <w:i w:val="0"/>
          <w:szCs w:val="28"/>
          <w:lang w:val="ru-RU"/>
        </w:rPr>
        <w:t xml:space="preserve"> Наиболее важные социальные нормы и традиции: 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быть трудолюбивым, следуя принципу «делу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Style w:val="CharAttribute3"/>
          <w:szCs w:val="28"/>
          <w:lang w:val="ru-RU"/>
        </w:rPr>
        <w:t xml:space="preserve"> время, потехе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Style w:val="CharAttribute3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знать и любить свою Родину – свой родной дом, двор, улицу, деревню, поселок, свою страну; 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- быть вежливым и опрятным, скромным и приветливым;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A4D10" w:rsidRDefault="00D927B0">
      <w:pPr>
        <w:pStyle w:val="a9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</w:t>
      </w:r>
      <w:r>
        <w:rPr>
          <w:rStyle w:val="CharAttribute3"/>
          <w:szCs w:val="28"/>
          <w:lang w:val="ru-RU"/>
        </w:rPr>
        <w:lastRenderedPageBreak/>
        <w:t xml:space="preserve">возраста, поскольку облегчает его вхождение в широкий социальный мир, в открывающуюся ему систему общественных отношений. </w:t>
      </w:r>
    </w:p>
    <w:p w:rsidR="000A4D10" w:rsidRPr="000C223B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C223B">
        <w:rPr>
          <w:rStyle w:val="CharAttribute484"/>
          <w:rFonts w:eastAsia="№Е"/>
          <w:bCs/>
          <w:i w:val="0"/>
          <w:iCs/>
          <w:szCs w:val="28"/>
        </w:rPr>
        <w:t>В воспитании детей подросткового возраста (</w:t>
      </w:r>
      <w:r w:rsidRPr="000C223B">
        <w:rPr>
          <w:rStyle w:val="CharAttribute484"/>
          <w:rFonts w:eastAsia="№Е"/>
          <w:bCs/>
          <w:iCs/>
          <w:szCs w:val="28"/>
        </w:rPr>
        <w:t>уровень основного общего образования</w:t>
      </w:r>
      <w:r w:rsidRPr="000C223B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0C223B">
        <w:rPr>
          <w:rStyle w:val="CharAttribute484"/>
          <w:rFonts w:eastAsia="№Е"/>
          <w:i w:val="0"/>
          <w:szCs w:val="28"/>
        </w:rPr>
        <w:t>создание педагогических условий для укрепления социально-значимых отношений в подростковых коллективах и ценностного отношения к своей личности, интересам и способностям, отношениям с одноклассниками, семьей, социумом, уважения к истории малой родины и отечества, природе через проектную, волонтерскую деятельность, ученическое самоуправление.</w:t>
      </w:r>
    </w:p>
    <w:p w:rsidR="000A4D10" w:rsidRPr="000C223B" w:rsidRDefault="00D927B0">
      <w:pPr>
        <w:pStyle w:val="ParaAttribute10"/>
        <w:rPr>
          <w:sz w:val="28"/>
          <w:szCs w:val="28"/>
        </w:rPr>
      </w:pPr>
      <w:r w:rsidRPr="000C223B">
        <w:rPr>
          <w:sz w:val="28"/>
          <w:szCs w:val="28"/>
        </w:rPr>
        <w:t xml:space="preserve">Наиболее важные социально значимые ценностные отношения: </w:t>
      </w:r>
    </w:p>
    <w:p w:rsidR="000A4D10" w:rsidRDefault="00D927B0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A4D10" w:rsidRDefault="00D927B0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>
        <w:rPr>
          <w:rStyle w:val="CharAttribute484"/>
          <w:rFonts w:eastAsia="№Е"/>
          <w:i w:val="0"/>
          <w:szCs w:val="28"/>
        </w:rPr>
        <w:lastRenderedPageBreak/>
        <w:t>наиболее удачный возраст для развития социально значимых отношений школьников.</w:t>
      </w:r>
    </w:p>
    <w:p w:rsidR="000A4D10" w:rsidRPr="00A51046" w:rsidRDefault="00D927B0" w:rsidP="00A51046">
      <w:pPr>
        <w:pStyle w:val="ParaAttribute16"/>
        <w:ind w:left="0" w:firstLine="567"/>
        <w:rPr>
          <w:rStyle w:val="CharAttribute484"/>
          <w:rFonts w:eastAsia="№Е"/>
          <w:b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51046">
        <w:rPr>
          <w:rStyle w:val="CharAttribute484"/>
          <w:rFonts w:eastAsia="№Е"/>
          <w:i w:val="0"/>
          <w:szCs w:val="28"/>
        </w:rPr>
        <w:t>задач:</w:t>
      </w:r>
    </w:p>
    <w:p w:rsidR="000A4D10" w:rsidRPr="00A51046" w:rsidRDefault="00D927B0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sz w:val="28"/>
          <w:szCs w:val="28"/>
        </w:rPr>
      </w:pPr>
      <w:r w:rsidRPr="00A51046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A4D10" w:rsidRPr="00A51046" w:rsidRDefault="00D927B0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sz w:val="28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расширять возможности</w:t>
      </w:r>
      <w:r w:rsidRPr="00A51046">
        <w:rPr>
          <w:sz w:val="28"/>
          <w:szCs w:val="28"/>
        </w:rPr>
        <w:t xml:space="preserve"> внеурочной деятельности через реализацию краткосрочных курсов, проектов социальной и гражданско-патриотической направленности, активных воспитательных практик, как воспитательное пространство совместных дел и проектов;</w:t>
      </w:r>
    </w:p>
    <w:p w:rsidR="000A4D10" w:rsidRPr="00A51046" w:rsidRDefault="00D927B0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22DEF" w:rsidRPr="00A51046" w:rsidRDefault="00D927B0" w:rsidP="00222DEF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sz w:val="28"/>
          <w:szCs w:val="28"/>
        </w:rPr>
      </w:pPr>
      <w:r w:rsidRPr="00A51046">
        <w:rPr>
          <w:sz w:val="28"/>
          <w:szCs w:val="28"/>
        </w:rPr>
        <w:t>развивать систему школьного самоуправления и детских общественных организаций;</w:t>
      </w:r>
    </w:p>
    <w:p w:rsidR="00222DEF" w:rsidRPr="00A51046" w:rsidRDefault="00D927B0" w:rsidP="00222DEF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расширять возможности профессионального и личностного самоопределения обучающихся через самопознание, профессиональные пробы и практики, творческие мастерские дополнительного образования;</w:t>
      </w:r>
    </w:p>
    <w:p w:rsidR="000A4D10" w:rsidRPr="00A51046" w:rsidRDefault="00D927B0" w:rsidP="00222DEF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поддерживать и развивать школьные традиции, как среду формирования духовной ориентации подростков в коллективной деятельности, основанных на принципах нравственных и поведенческих ценностей, вовлекая обучающихся в новые коммуникативные пробы и практики;</w:t>
      </w:r>
    </w:p>
    <w:p w:rsidR="000A4D10" w:rsidRPr="00A51046" w:rsidRDefault="00D927B0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развивать открытое образовательное пространствосоциального и сетевого партнерства системы «Школа-родители-общественность-субъекты профилактики-межведомственные учреждения»</w:t>
      </w:r>
    </w:p>
    <w:p w:rsidR="000A4D10" w:rsidRPr="00A51046" w:rsidRDefault="00D927B0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F6074" w:rsidRPr="00A51046" w:rsidRDefault="00632B41" w:rsidP="007F6074">
      <w:pPr>
        <w:pStyle w:val="ParaAttribute16"/>
        <w:numPr>
          <w:ilvl w:val="0"/>
          <w:numId w:val="1"/>
        </w:numPr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организовать работу с обучающимися по здоровому и безопасному образу жизни.</w:t>
      </w:r>
    </w:p>
    <w:p w:rsidR="008B4A7C" w:rsidRPr="00A51046" w:rsidRDefault="007F6074" w:rsidP="00222DEF">
      <w:pPr>
        <w:pStyle w:val="ParaAttribute16"/>
        <w:numPr>
          <w:ilvl w:val="0"/>
          <w:numId w:val="1"/>
        </w:numPr>
        <w:tabs>
          <w:tab w:val="left" w:pos="284"/>
        </w:tabs>
        <w:ind w:left="0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создать условия</w:t>
      </w:r>
      <w:r w:rsidR="008B4A7C" w:rsidRPr="00A51046">
        <w:rPr>
          <w:rStyle w:val="CharAttribute484"/>
          <w:rFonts w:eastAsia="№Е"/>
          <w:i w:val="0"/>
          <w:szCs w:val="28"/>
        </w:rPr>
        <w:t xml:space="preserve"> для позитивной социализации обучающихся,</w:t>
      </w:r>
    </w:p>
    <w:p w:rsidR="008B4A7C" w:rsidRPr="00A51046" w:rsidRDefault="008B4A7C" w:rsidP="00222DEF">
      <w:pPr>
        <w:pStyle w:val="ParaAttribute16"/>
        <w:tabs>
          <w:tab w:val="left" w:pos="1134"/>
        </w:tabs>
        <w:ind w:left="426"/>
        <w:rPr>
          <w:rStyle w:val="CharAttribute484"/>
          <w:rFonts w:eastAsia="№Е"/>
          <w:i w:val="0"/>
          <w:szCs w:val="28"/>
        </w:rPr>
      </w:pPr>
      <w:r w:rsidRPr="00A51046">
        <w:rPr>
          <w:rStyle w:val="CharAttribute484"/>
          <w:rFonts w:eastAsia="№Е"/>
          <w:i w:val="0"/>
          <w:szCs w:val="28"/>
        </w:rPr>
        <w:t>предотвращения социально-негативных явлени</w:t>
      </w:r>
      <w:r w:rsidR="007F6074" w:rsidRPr="00A51046">
        <w:rPr>
          <w:rStyle w:val="CharAttribute484"/>
          <w:rFonts w:eastAsia="№Е"/>
          <w:i w:val="0"/>
          <w:szCs w:val="28"/>
        </w:rPr>
        <w:t xml:space="preserve">й, снижения числа детей «группы </w:t>
      </w:r>
      <w:r w:rsidRPr="00A51046">
        <w:rPr>
          <w:rStyle w:val="CharAttribute484"/>
          <w:rFonts w:eastAsia="№Е"/>
          <w:i w:val="0"/>
          <w:szCs w:val="28"/>
        </w:rPr>
        <w:t>риска».</w:t>
      </w:r>
    </w:p>
    <w:p w:rsidR="008B4A7C" w:rsidRDefault="008B4A7C" w:rsidP="007F6074">
      <w:pPr>
        <w:pStyle w:val="ParaAttribute16"/>
        <w:tabs>
          <w:tab w:val="left" w:pos="1134"/>
        </w:tabs>
        <w:ind w:left="1070"/>
        <w:rPr>
          <w:rStyle w:val="CharAttribute484"/>
          <w:rFonts w:eastAsia="№Е"/>
          <w:b/>
          <w:i w:val="0"/>
          <w:szCs w:val="28"/>
        </w:rPr>
      </w:pPr>
    </w:p>
    <w:p w:rsidR="000A4D10" w:rsidRDefault="00D927B0" w:rsidP="00A51046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A4D10" w:rsidRDefault="00D927B0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A4D10" w:rsidRDefault="00D927B0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A4D10" w:rsidRPr="000C223B" w:rsidRDefault="00D927B0" w:rsidP="00A5104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0C223B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этого в школе используются следующие формы работы:</w:t>
      </w:r>
    </w:p>
    <w:p w:rsidR="000A4D10" w:rsidRDefault="00D927B0">
      <w:pPr>
        <w:ind w:firstLine="567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222DEF" w:rsidRDefault="00D927B0" w:rsidP="00222DEF">
      <w:pPr>
        <w:numPr>
          <w:ilvl w:val="0"/>
          <w:numId w:val="3"/>
        </w:numPr>
        <w:tabs>
          <w:tab w:val="left" w:pos="709"/>
          <w:tab w:val="left" w:pos="993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lastRenderedPageBreak/>
        <w:t xml:space="preserve">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0A4D10" w:rsidRPr="00222DEF" w:rsidRDefault="00D927B0" w:rsidP="00222DEF">
      <w:pPr>
        <w:numPr>
          <w:ilvl w:val="0"/>
          <w:numId w:val="3"/>
        </w:numPr>
        <w:tabs>
          <w:tab w:val="left" w:pos="709"/>
          <w:tab w:val="left" w:pos="993"/>
        </w:tabs>
        <w:ind w:left="0"/>
        <w:rPr>
          <w:rFonts w:eastAsia="№Е"/>
          <w:sz w:val="28"/>
          <w:szCs w:val="28"/>
          <w:lang w:val="ru-RU"/>
        </w:rPr>
      </w:pPr>
      <w:r w:rsidRPr="00222DEF">
        <w:rPr>
          <w:rFonts w:eastAsia="№Е"/>
          <w:sz w:val="28"/>
          <w:szCs w:val="28"/>
          <w:lang w:val="ru-RU"/>
        </w:rPr>
        <w:t>всероссийские акции, посвященных значимым отечественным событиям: «Георгиевская ленточка», «Бессмертный полк», «Окно Победы», «Вальс Победы»</w:t>
      </w:r>
    </w:p>
    <w:p w:rsidR="000A4D10" w:rsidRDefault="00D927B0">
      <w:pPr>
        <w:ind w:firstLine="567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0A4D10" w:rsidRDefault="00D927B0">
      <w:pPr>
        <w:numPr>
          <w:ilvl w:val="0"/>
          <w:numId w:val="3"/>
        </w:numPr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Общешкольные праздники: День дублера, День матери, Новогодний праздник, день Пионерии, Таланты года, «Прощай, школа».Ежегодно проводимые творческие дела, связанные со значимыми для детей и педагогов знаменательными датами и в которых участвуют все классы школы.</w:t>
      </w:r>
    </w:p>
    <w:p w:rsidR="000A4D10" w:rsidRDefault="00D927B0">
      <w:pPr>
        <w:numPr>
          <w:ilvl w:val="0"/>
          <w:numId w:val="3"/>
        </w:numPr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Месячники: безопасности; пожилых людей; матери; гражданской обороны; оборонно-массовой и спортивной работы.</w:t>
      </w:r>
    </w:p>
    <w:p w:rsidR="000A4D10" w:rsidRDefault="00D927B0">
      <w:pPr>
        <w:numPr>
          <w:ilvl w:val="0"/>
          <w:numId w:val="3"/>
        </w:numPr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Спортивные школьные соревнования: кросс «Золотая осень»; соревнования по мини-футболу, армрестлингу; «Меткий стрелок»; лыжные гонки; лыжная эстафета; спортивный праздник.</w:t>
      </w:r>
    </w:p>
    <w:p w:rsidR="000A4D10" w:rsidRDefault="00D927B0">
      <w:pPr>
        <w:numPr>
          <w:ilvl w:val="0"/>
          <w:numId w:val="3"/>
        </w:numPr>
        <w:tabs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Акции: «Семь цветов радуги», «Добрые дела», «Идем дорогою добра»</w:t>
      </w:r>
    </w:p>
    <w:p w:rsidR="000A4D10" w:rsidRDefault="00D927B0">
      <w:pPr>
        <w:widowControl/>
        <w:numPr>
          <w:ilvl w:val="0"/>
          <w:numId w:val="3"/>
        </w:numPr>
        <w:tabs>
          <w:tab w:val="left" w:pos="0"/>
          <w:tab w:val="left" w:pos="709"/>
        </w:tabs>
        <w:ind w:left="0"/>
        <w:rPr>
          <w:rFonts w:eastAsia="№Е"/>
          <w:bCs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Торжественные р</w:t>
      </w:r>
      <w:r>
        <w:rPr>
          <w:rFonts w:eastAsia="№Е"/>
          <w:bCs/>
          <w:sz w:val="28"/>
          <w:szCs w:val="28"/>
          <w:lang w:val="ru-RU"/>
        </w:rPr>
        <w:t>итуалы посвящения в октябрята учащихся 2 класса;</w:t>
      </w:r>
    </w:p>
    <w:p w:rsidR="000A4D10" w:rsidRDefault="00D927B0">
      <w:pPr>
        <w:widowControl/>
        <w:tabs>
          <w:tab w:val="left" w:pos="0"/>
          <w:tab w:val="left" w:pos="709"/>
        </w:tabs>
        <w:rPr>
          <w:rFonts w:eastAsia="№Е"/>
          <w:bCs/>
          <w:sz w:val="28"/>
          <w:szCs w:val="28"/>
          <w:lang w:val="ru-RU"/>
        </w:rPr>
      </w:pPr>
      <w:r>
        <w:rPr>
          <w:rFonts w:eastAsia="№Е"/>
          <w:bCs/>
          <w:sz w:val="28"/>
          <w:szCs w:val="28"/>
          <w:lang w:val="ru-RU"/>
        </w:rPr>
        <w:t xml:space="preserve"> в пионеры учащихся 4 класса.</w:t>
      </w:r>
    </w:p>
    <w:p w:rsidR="00674548" w:rsidRDefault="00D927B0" w:rsidP="00674548">
      <w:pPr>
        <w:numPr>
          <w:ilvl w:val="0"/>
          <w:numId w:val="5"/>
        </w:numPr>
        <w:tabs>
          <w:tab w:val="left" w:pos="0"/>
          <w:tab w:val="left" w:pos="709"/>
        </w:tabs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Вручение именных премий, грамот (по итогам года) школьникам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детей.</w:t>
      </w:r>
    </w:p>
    <w:p w:rsidR="00674548" w:rsidRPr="00674548" w:rsidRDefault="00674548" w:rsidP="00674548">
      <w:pPr>
        <w:pStyle w:val="aa"/>
        <w:ind w:left="1287"/>
        <w:rPr>
          <w:rFonts w:ascii="Noto Serif" w:hAnsi="Noto Serif" w:cs="Noto Serif"/>
          <w:b/>
          <w:bCs/>
          <w:i/>
          <w:iCs/>
          <w:sz w:val="28"/>
          <w:szCs w:val="28"/>
        </w:rPr>
      </w:pPr>
      <w:r w:rsidRPr="00674548">
        <w:rPr>
          <w:rFonts w:ascii="Noto Serif" w:hAnsi="Noto Serif" w:cs="Noto Serif"/>
          <w:b/>
          <w:bCs/>
          <w:i/>
          <w:iCs/>
          <w:sz w:val="28"/>
          <w:szCs w:val="28"/>
        </w:rPr>
        <w:t>На уровне классов:</w:t>
      </w:r>
    </w:p>
    <w:p w:rsidR="000A4D10" w:rsidRPr="00674548" w:rsidRDefault="00D927B0" w:rsidP="00674548">
      <w:pPr>
        <w:numPr>
          <w:ilvl w:val="0"/>
          <w:numId w:val="5"/>
        </w:numPr>
        <w:tabs>
          <w:tab w:val="left" w:pos="0"/>
          <w:tab w:val="left" w:pos="709"/>
        </w:tabs>
        <w:ind w:left="0"/>
        <w:rPr>
          <w:bCs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 xml:space="preserve">участие школьных классов в реализации общешкольных ключевых дел; </w:t>
      </w:r>
    </w:p>
    <w:p w:rsidR="000A4D10" w:rsidRDefault="00D927B0">
      <w:pPr>
        <w:numPr>
          <w:ilvl w:val="0"/>
          <w:numId w:val="5"/>
        </w:numPr>
        <w:tabs>
          <w:tab w:val="left" w:pos="0"/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Пионерская поверка в отрядах. Проведение в рамках класса итогового анализа детьмиработы за учебный год.</w:t>
      </w:r>
    </w:p>
    <w:p w:rsidR="000A4D10" w:rsidRDefault="00D927B0">
      <w:pPr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0A4D10" w:rsidRDefault="00D927B0">
      <w:pPr>
        <w:numPr>
          <w:ilvl w:val="0"/>
          <w:numId w:val="5"/>
        </w:numPr>
        <w:tabs>
          <w:tab w:val="left" w:pos="0"/>
          <w:tab w:val="left" w:pos="709"/>
        </w:tabs>
        <w:ind w:left="0"/>
        <w:rPr>
          <w:sz w:val="28"/>
          <w:szCs w:val="28"/>
          <w:lang w:val="ru-RU"/>
        </w:rPr>
      </w:pPr>
      <w:r>
        <w:rPr>
          <w:rFonts w:eastAsia="№Е"/>
          <w:iCs/>
          <w:sz w:val="28"/>
          <w:szCs w:val="28"/>
          <w:lang w:val="ru-RU"/>
        </w:rPr>
        <w:t>вовлечение по возможности</w:t>
      </w:r>
      <w:r>
        <w:rPr>
          <w:sz w:val="28"/>
          <w:szCs w:val="28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0A4D10" w:rsidRDefault="00D927B0">
      <w:pPr>
        <w:numPr>
          <w:ilvl w:val="0"/>
          <w:numId w:val="5"/>
        </w:numPr>
        <w:tabs>
          <w:tab w:val="left" w:pos="0"/>
          <w:tab w:val="left" w:pos="709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индивидуальная помощь ребенку (</w:t>
      </w:r>
      <w:r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>
        <w:rPr>
          <w:sz w:val="28"/>
          <w:szCs w:val="28"/>
          <w:lang w:val="ru-RU"/>
        </w:rPr>
        <w:t>подготовки, проведения и анализа ключевых дел;</w:t>
      </w:r>
    </w:p>
    <w:p w:rsidR="000A4D10" w:rsidRDefault="00D927B0">
      <w:pPr>
        <w:numPr>
          <w:ilvl w:val="0"/>
          <w:numId w:val="5"/>
        </w:numPr>
        <w:tabs>
          <w:tab w:val="left" w:pos="0"/>
          <w:tab w:val="left" w:pos="709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A4D10" w:rsidRDefault="00D927B0">
      <w:pPr>
        <w:numPr>
          <w:ilvl w:val="0"/>
          <w:numId w:val="5"/>
        </w:numPr>
        <w:tabs>
          <w:tab w:val="left" w:pos="0"/>
          <w:tab w:val="left" w:pos="709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A4D10" w:rsidRDefault="00D927B0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lastRenderedPageBreak/>
        <w:t>3.2. Модуль «Классное руководство»</w:t>
      </w:r>
    </w:p>
    <w:p w:rsidR="000A4D10" w:rsidRDefault="00D927B0">
      <w:pPr>
        <w:widowControl/>
        <w:ind w:right="-1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Осуществляя классное руководство, педагог организует работу с коллективом класса; индивидуальную работу с учащимися; работу с учителями-предметниками; работу с родителями учащихся или их законными представителями.</w:t>
      </w:r>
    </w:p>
    <w:p w:rsidR="000A4D10" w:rsidRDefault="00D927B0">
      <w:pPr>
        <w:widowControl/>
        <w:ind w:right="-1" w:firstLine="567"/>
        <w:rPr>
          <w:rFonts w:eastAsia="№Е"/>
          <w:b/>
          <w:bCs/>
          <w:i/>
          <w:iCs/>
          <w:sz w:val="28"/>
          <w:szCs w:val="28"/>
          <w:lang w:val="ru-RU" w:eastAsia="en-US"/>
        </w:rPr>
      </w:pPr>
      <w:r>
        <w:rPr>
          <w:rFonts w:eastAsia="№Е"/>
          <w:b/>
          <w:bCs/>
          <w:i/>
          <w:iCs/>
          <w:sz w:val="28"/>
          <w:szCs w:val="28"/>
          <w:lang w:val="ru-RU" w:eastAsia="en-US"/>
        </w:rPr>
        <w:t>Работа с классным коллективом:</w:t>
      </w:r>
    </w:p>
    <w:p w:rsidR="000A4D10" w:rsidRPr="000C223B" w:rsidRDefault="00D927B0">
      <w:pPr>
        <w:widowControl/>
        <w:numPr>
          <w:ilvl w:val="0"/>
          <w:numId w:val="3"/>
        </w:numPr>
        <w:tabs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 w:rsidRPr="000C223B">
        <w:rPr>
          <w:rFonts w:eastAsia="№Е"/>
          <w:sz w:val="28"/>
          <w:szCs w:val="28"/>
          <w:lang w:val="ru-RU"/>
        </w:rPr>
        <w:t xml:space="preserve">инициирование и поддержка участия класса в общешкольных  делах, оказание необходимой помощи детям в их подготовке, проведении и анализе; выработка совместно со школьниками законов класса, традиций классного коллектива, помогающих детям освоить нормы и правила общения, которым они должны следовать в школе; организация интересных и полезных для личностного развития ребенка совместных дел с учащимися (познавательной, трудовой, спортивно-оздоровительной, духовно-нравственной, творческой, </w:t>
      </w:r>
      <w:proofErr w:type="spellStart"/>
      <w:r w:rsidRPr="000C223B">
        <w:rPr>
          <w:rFonts w:eastAsia="№Е"/>
          <w:sz w:val="28"/>
          <w:szCs w:val="28"/>
          <w:lang w:val="ru-RU"/>
        </w:rPr>
        <w:t>профориентационной</w:t>
      </w:r>
      <w:proofErr w:type="spellEnd"/>
      <w:r w:rsidRPr="000C223B">
        <w:rPr>
          <w:rFonts w:eastAsia="№Е"/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C223B">
        <w:rPr>
          <w:rFonts w:eastAsia="№Е"/>
          <w:sz w:val="28"/>
          <w:szCs w:val="28"/>
          <w:lang w:val="ru-RU"/>
        </w:rPr>
        <w:t>самореализоваться</w:t>
      </w:r>
      <w:proofErr w:type="spellEnd"/>
      <w:r w:rsidRPr="000C223B">
        <w:rPr>
          <w:rFonts w:eastAsia="№Е"/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A4D10" w:rsidRPr="000C223B" w:rsidRDefault="00D927B0">
      <w:pPr>
        <w:widowControl/>
        <w:tabs>
          <w:tab w:val="left" w:pos="993"/>
          <w:tab w:val="left" w:pos="1310"/>
        </w:tabs>
        <w:rPr>
          <w:rFonts w:eastAsia="№Е"/>
          <w:sz w:val="28"/>
          <w:szCs w:val="28"/>
          <w:lang w:val="ru-RU"/>
        </w:rPr>
      </w:pPr>
      <w:r w:rsidRPr="000C223B">
        <w:rPr>
          <w:rFonts w:eastAsia="№Е"/>
          <w:sz w:val="28"/>
          <w:szCs w:val="28"/>
          <w:lang w:val="ru-RU"/>
        </w:rPr>
        <w:t>Формированию и сплочению коллектива класса способствуют дела, акции, проекты, занятия:</w:t>
      </w:r>
    </w:p>
    <w:p w:rsidR="000A4D10" w:rsidRPr="000C223B" w:rsidRDefault="00D927B0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/>
        <w:rPr>
          <w:rFonts w:eastAsia="№Е"/>
          <w:sz w:val="28"/>
          <w:szCs w:val="28"/>
          <w:lang w:val="ru-RU"/>
        </w:rPr>
      </w:pPr>
      <w:r w:rsidRPr="000C223B">
        <w:rPr>
          <w:rFonts w:eastAsia="№Е"/>
          <w:sz w:val="28"/>
          <w:szCs w:val="28"/>
          <w:lang w:val="ru-RU"/>
        </w:rPr>
        <w:t xml:space="preserve">Классные часы: тематические (по плану классного руководителя, посвященные юбилейным датам, Дням воинской славы, событиям в классе, поселке, стране), способствующие расширению кругозора детей, формированию эстетического вкуса, позволяющие лучше узнать и полюбить свою Родину; игровые, способствующие сплочению коллектива,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 организационные, связанные с подготовкой класса к общему делу; </w:t>
      </w:r>
      <w:proofErr w:type="spellStart"/>
      <w:r w:rsidRPr="000C223B">
        <w:rPr>
          <w:rFonts w:eastAsia="№Е"/>
          <w:sz w:val="28"/>
          <w:szCs w:val="28"/>
          <w:lang w:val="ru-RU"/>
        </w:rPr>
        <w:t>здоровьесберегающие</w:t>
      </w:r>
      <w:proofErr w:type="spellEnd"/>
      <w:r w:rsidRPr="000C223B">
        <w:rPr>
          <w:rFonts w:eastAsia="№Е"/>
          <w:sz w:val="28"/>
          <w:szCs w:val="28"/>
          <w:lang w:val="ru-RU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0A4D10" w:rsidRPr="000C223B" w:rsidRDefault="00D927B0">
      <w:pPr>
        <w:widowControl/>
        <w:tabs>
          <w:tab w:val="left" w:pos="851"/>
          <w:tab w:val="left" w:pos="993"/>
        </w:tabs>
        <w:rPr>
          <w:rFonts w:eastAsia="№Е"/>
          <w:sz w:val="28"/>
          <w:szCs w:val="28"/>
          <w:lang w:val="ru-RU"/>
        </w:rPr>
      </w:pPr>
      <w:r w:rsidRPr="000C223B">
        <w:rPr>
          <w:rFonts w:eastAsia="№Е"/>
          <w:sz w:val="28"/>
          <w:szCs w:val="28"/>
          <w:lang w:val="ru-RU"/>
        </w:rPr>
        <w:t xml:space="preserve">В работе над сплочением коллектива используются разнообразные формы: экскурсии, походы, организуемые совместно с родителями; празднование дней рождения детей в классе «Дни именинников», вечера, дающему каждому школьнику возможность рефлексии собственного участия в жизни классного коллектива. </w:t>
      </w:r>
    </w:p>
    <w:p w:rsidR="000A4D10" w:rsidRDefault="00D927B0">
      <w:pPr>
        <w:widowControl/>
        <w:ind w:right="-1"/>
        <w:rPr>
          <w:rFonts w:eastAsia="№Е"/>
          <w:b/>
          <w:bCs/>
          <w:i/>
          <w:iCs/>
          <w:sz w:val="28"/>
          <w:szCs w:val="28"/>
          <w:lang w:val="ru-RU" w:eastAsia="en-US"/>
        </w:rPr>
      </w:pPr>
      <w:r>
        <w:rPr>
          <w:rFonts w:eastAsia="№Е"/>
          <w:b/>
          <w:bCs/>
          <w:i/>
          <w:iCs/>
          <w:sz w:val="28"/>
          <w:szCs w:val="28"/>
          <w:lang w:eastAsia="en-US"/>
        </w:rPr>
        <w:t>Индивидуаль</w:t>
      </w:r>
      <w:r>
        <w:rPr>
          <w:rFonts w:eastAsia="№Е"/>
          <w:b/>
          <w:bCs/>
          <w:i/>
          <w:iCs/>
          <w:sz w:val="28"/>
          <w:szCs w:val="28"/>
          <w:lang w:val="ru-RU" w:eastAsia="en-US"/>
        </w:rPr>
        <w:t>ная</w:t>
      </w:r>
      <w:r w:rsidR="00A51046">
        <w:rPr>
          <w:rFonts w:eastAsia="№Е"/>
          <w:b/>
          <w:bCs/>
          <w:i/>
          <w:iCs/>
          <w:sz w:val="28"/>
          <w:szCs w:val="28"/>
          <w:lang w:val="ru-RU" w:eastAsia="en-US"/>
        </w:rPr>
        <w:t xml:space="preserve"> </w:t>
      </w:r>
      <w:r>
        <w:rPr>
          <w:rFonts w:eastAsia="№Е"/>
          <w:b/>
          <w:bCs/>
          <w:i/>
          <w:iCs/>
          <w:sz w:val="28"/>
          <w:szCs w:val="28"/>
          <w:lang w:eastAsia="en-US"/>
        </w:rPr>
        <w:t>работ</w:t>
      </w:r>
      <w:r>
        <w:rPr>
          <w:rFonts w:eastAsia="№Е"/>
          <w:b/>
          <w:bCs/>
          <w:i/>
          <w:iCs/>
          <w:sz w:val="28"/>
          <w:szCs w:val="28"/>
          <w:lang w:val="ru-RU" w:eastAsia="en-US"/>
        </w:rPr>
        <w:t>а</w:t>
      </w:r>
      <w:r>
        <w:rPr>
          <w:rFonts w:eastAsia="№Е"/>
          <w:b/>
          <w:bCs/>
          <w:i/>
          <w:iCs/>
          <w:sz w:val="28"/>
          <w:szCs w:val="28"/>
          <w:lang w:eastAsia="en-US"/>
        </w:rPr>
        <w:t xml:space="preserve"> с учащимися</w:t>
      </w:r>
      <w:r>
        <w:rPr>
          <w:rFonts w:eastAsia="№Е"/>
          <w:b/>
          <w:bCs/>
          <w:i/>
          <w:iCs/>
          <w:sz w:val="28"/>
          <w:szCs w:val="28"/>
          <w:lang w:val="ru-RU" w:eastAsia="en-US"/>
        </w:rPr>
        <w:t>:</w:t>
      </w:r>
    </w:p>
    <w:p w:rsidR="000A4D10" w:rsidRDefault="00D927B0">
      <w:pPr>
        <w:widowControl/>
        <w:numPr>
          <w:ilvl w:val="0"/>
          <w:numId w:val="4"/>
        </w:numPr>
        <w:tabs>
          <w:tab w:val="left" w:pos="709"/>
        </w:tabs>
        <w:ind w:left="0"/>
        <w:contextualSpacing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0A4D10" w:rsidRDefault="00D927B0">
      <w:pPr>
        <w:widowControl/>
        <w:numPr>
          <w:ilvl w:val="0"/>
          <w:numId w:val="4"/>
        </w:numPr>
        <w:tabs>
          <w:tab w:val="left" w:pos="709"/>
        </w:tabs>
        <w:ind w:left="0"/>
        <w:contextualSpacing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дальнейшего трудоустройства, успеваемость),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0"/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индивидуальная работа со школьниками класса, заполнение  портфолио ученика. В начале учебного года каждый ребенок планирует, где он сможет принять участие, а в конце года совместно с классным руководителем анализирует свои успехи и неудачи, заполняют портфолио, в которых фиксируют свои учебные, творческие, спортивные, личностные достижения.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0"/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0"/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Заполнение карты педагогического наблюдения в ЕИС «Траектория»</w:t>
      </w:r>
    </w:p>
    <w:p w:rsidR="000A4D10" w:rsidRPr="00674548" w:rsidRDefault="00D927B0" w:rsidP="00674548">
      <w:pPr>
        <w:widowControl/>
        <w:numPr>
          <w:ilvl w:val="0"/>
          <w:numId w:val="3"/>
        </w:numPr>
        <w:tabs>
          <w:tab w:val="left" w:pos="0"/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Составление ИПК и работа с детьми, состоящими на учете группы риска социально-опасного положения.</w:t>
      </w:r>
    </w:p>
    <w:p w:rsidR="000A4D10" w:rsidRDefault="00D927B0">
      <w:pPr>
        <w:widowControl/>
        <w:tabs>
          <w:tab w:val="left" w:pos="851"/>
          <w:tab w:val="left" w:pos="1310"/>
        </w:tabs>
        <w:ind w:left="567" w:right="175"/>
        <w:rPr>
          <w:rFonts w:eastAsia="№Е"/>
          <w:b/>
          <w:bCs/>
          <w:i/>
          <w:iCs/>
          <w:sz w:val="28"/>
          <w:szCs w:val="28"/>
          <w:lang w:val="ru-RU"/>
        </w:rPr>
      </w:pPr>
      <w:r>
        <w:rPr>
          <w:rFonts w:eastAsia="№Е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 xml:space="preserve">привлечение учителей к участию во </w:t>
      </w:r>
      <w:proofErr w:type="spellStart"/>
      <w:r w:rsidRPr="00674548">
        <w:rPr>
          <w:rFonts w:eastAsia="№Е"/>
          <w:sz w:val="28"/>
          <w:szCs w:val="28"/>
          <w:lang w:val="ru-RU"/>
        </w:rPr>
        <w:t>внутриклассных</w:t>
      </w:r>
      <w:proofErr w:type="spellEnd"/>
      <w:r w:rsidRPr="00674548">
        <w:rPr>
          <w:rFonts w:eastAsia="№Е"/>
          <w:sz w:val="28"/>
          <w:szCs w:val="28"/>
          <w:lang w:val="ru-RU"/>
        </w:rPr>
        <w:t xml:space="preserve"> делах, дающих педагогам возможность лучше узнавать и понимать своих учеников;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посещение уроков коллег в классах;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 xml:space="preserve">доведение до сведения </w:t>
      </w:r>
      <w:r w:rsidRPr="00674548">
        <w:rPr>
          <w:sz w:val="28"/>
          <w:szCs w:val="28"/>
          <w:lang w:val="ru-RU"/>
        </w:rPr>
        <w:t>учителей-предметников информации о здоровье учеников своего класса, о детях их неблагополучных семей, о непредвиденных ситуациях, случившихся с детьми класса;</w:t>
      </w:r>
    </w:p>
    <w:p w:rsidR="000A4D10" w:rsidRPr="00674548" w:rsidRDefault="00D927B0" w:rsidP="00674548">
      <w:pPr>
        <w:widowControl/>
        <w:numPr>
          <w:ilvl w:val="0"/>
          <w:numId w:val="3"/>
        </w:numPr>
        <w:tabs>
          <w:tab w:val="left" w:pos="709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A4D10" w:rsidRDefault="00D927B0">
      <w:pPr>
        <w:widowControl/>
        <w:tabs>
          <w:tab w:val="left" w:pos="851"/>
          <w:tab w:val="left" w:pos="1310"/>
        </w:tabs>
        <w:ind w:left="567" w:right="175"/>
        <w:rPr>
          <w:rFonts w:eastAsia="№Е"/>
          <w:b/>
          <w:bCs/>
          <w:i/>
          <w:iCs/>
          <w:sz w:val="28"/>
          <w:szCs w:val="28"/>
          <w:lang w:val="ru-RU"/>
        </w:rPr>
      </w:pPr>
      <w:r>
        <w:rPr>
          <w:rFonts w:eastAsia="№Е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привлечение родителей к участию в работе Школы любящих родителей;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A4D10" w:rsidRPr="00674548" w:rsidRDefault="00D927B0" w:rsidP="00674548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674548">
        <w:rPr>
          <w:rFonts w:eastAsia="№Е"/>
          <w:sz w:val="28"/>
          <w:szCs w:val="28"/>
          <w:lang w:val="ru-RU"/>
        </w:rPr>
        <w:t xml:space="preserve">воспитание ответственного и позитивного </w:t>
      </w:r>
      <w:proofErr w:type="spellStart"/>
      <w:r w:rsidRPr="00674548">
        <w:rPr>
          <w:rFonts w:eastAsia="№Е"/>
          <w:sz w:val="28"/>
          <w:szCs w:val="28"/>
          <w:lang w:val="ru-RU"/>
        </w:rPr>
        <w:t>родительства</w:t>
      </w:r>
      <w:proofErr w:type="spellEnd"/>
      <w:r w:rsidRPr="00674548">
        <w:rPr>
          <w:rFonts w:eastAsia="№Е"/>
          <w:sz w:val="28"/>
          <w:szCs w:val="28"/>
          <w:lang w:val="ru-RU"/>
        </w:rPr>
        <w:t>.</w:t>
      </w:r>
    </w:p>
    <w:p w:rsidR="000A4D10" w:rsidRDefault="000A4D10">
      <w:pPr>
        <w:widowControl/>
        <w:tabs>
          <w:tab w:val="left" w:pos="851"/>
          <w:tab w:val="left" w:pos="1310"/>
        </w:tabs>
        <w:ind w:left="1854" w:right="175"/>
        <w:rPr>
          <w:rFonts w:eastAsia="№Е"/>
          <w:sz w:val="28"/>
          <w:szCs w:val="28"/>
          <w:lang w:val="ru-RU"/>
        </w:rPr>
      </w:pPr>
    </w:p>
    <w:p w:rsidR="000A4D10" w:rsidRDefault="00D927B0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bookmarkEnd w:id="1"/>
      <w:r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</w:p>
    <w:p w:rsidR="000A4D10" w:rsidRDefault="00D927B0">
      <w:pPr>
        <w:pStyle w:val="TableParagraph"/>
        <w:spacing w:line="276" w:lineRule="auto"/>
        <w:ind w:left="0" w:right="94"/>
        <w:rPr>
          <w:sz w:val="28"/>
        </w:rPr>
      </w:pPr>
      <w:r>
        <w:rPr>
          <w:sz w:val="28"/>
        </w:rPr>
        <w:t>Внеурочная деятельность в образовательной организации организуется</w:t>
      </w:r>
      <w:r w:rsidR="000D1E0D">
        <w:rPr>
          <w:sz w:val="28"/>
        </w:rPr>
        <w:t xml:space="preserve"> </w:t>
      </w:r>
      <w:r>
        <w:rPr>
          <w:sz w:val="28"/>
        </w:rPr>
        <w:t>по</w:t>
      </w:r>
      <w:r w:rsidR="000D1E0D">
        <w:rPr>
          <w:sz w:val="28"/>
        </w:rPr>
        <w:t xml:space="preserve"> </w:t>
      </w:r>
      <w:r>
        <w:rPr>
          <w:sz w:val="28"/>
        </w:rPr>
        <w:t>направлениям</w:t>
      </w:r>
      <w:r w:rsidR="000D1E0D">
        <w:rPr>
          <w:sz w:val="28"/>
        </w:rPr>
        <w:t xml:space="preserve"> </w:t>
      </w:r>
      <w:r>
        <w:rPr>
          <w:sz w:val="28"/>
        </w:rPr>
        <w:t>развития</w:t>
      </w:r>
      <w:r w:rsidR="000D1E0D">
        <w:rPr>
          <w:sz w:val="28"/>
        </w:rPr>
        <w:t xml:space="preserve">  </w:t>
      </w:r>
      <w:r>
        <w:rPr>
          <w:sz w:val="28"/>
        </w:rPr>
        <w:t>личности,</w:t>
      </w:r>
      <w:r w:rsidR="000D1E0D">
        <w:rPr>
          <w:sz w:val="28"/>
        </w:rPr>
        <w:t xml:space="preserve"> </w:t>
      </w:r>
      <w:r>
        <w:rPr>
          <w:sz w:val="28"/>
        </w:rPr>
        <w:t>определяемым</w:t>
      </w:r>
      <w:r w:rsidR="000D1E0D">
        <w:rPr>
          <w:sz w:val="28"/>
        </w:rPr>
        <w:t xml:space="preserve"> </w:t>
      </w:r>
      <w:r>
        <w:rPr>
          <w:sz w:val="28"/>
        </w:rPr>
        <w:t>образовательным</w:t>
      </w:r>
      <w:r w:rsidR="000D1E0D">
        <w:rPr>
          <w:sz w:val="28"/>
        </w:rPr>
        <w:t xml:space="preserve"> </w:t>
      </w:r>
      <w:r w:rsidR="00632B41">
        <w:rPr>
          <w:sz w:val="28"/>
        </w:rPr>
        <w:t>стандартом</w:t>
      </w:r>
      <w:proofErr w:type="gramStart"/>
      <w:r w:rsidR="00632B41">
        <w:rPr>
          <w:sz w:val="28"/>
        </w:rPr>
        <w:t>:</w:t>
      </w:r>
      <w:r>
        <w:rPr>
          <w:sz w:val="28"/>
        </w:rPr>
        <w:t>с</w:t>
      </w:r>
      <w:proofErr w:type="gramEnd"/>
      <w:r>
        <w:rPr>
          <w:sz w:val="28"/>
        </w:rPr>
        <w:t>портивно-оздоровительное,духовно-нравственное,социальное,общеинтеллектуальное,общекультурное.</w:t>
      </w:r>
    </w:p>
    <w:p w:rsidR="000A4D10" w:rsidRDefault="00D927B0">
      <w:pPr>
        <w:ind w:firstLine="851"/>
        <w:rPr>
          <w:rFonts w:eastAsia="Arial Unicode MS"/>
          <w:sz w:val="28"/>
          <w:szCs w:val="28"/>
          <w:lang w:val="ru-RU" w:eastAsia="zh-CN" w:bidi="hi-IN"/>
        </w:rPr>
      </w:pPr>
      <w:r>
        <w:rPr>
          <w:rFonts w:eastAsia="Arial Unicode MS"/>
          <w:sz w:val="28"/>
          <w:szCs w:val="28"/>
          <w:lang w:val="ru-RU" w:eastAsia="zh-CN" w:bidi="hi-IN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 </w:t>
      </w:r>
    </w:p>
    <w:p w:rsidR="000A4D10" w:rsidRDefault="00D927B0">
      <w:pPr>
        <w:ind w:firstLine="851"/>
        <w:rPr>
          <w:rFonts w:eastAsia="Arial Unicode MS"/>
          <w:sz w:val="28"/>
          <w:szCs w:val="28"/>
          <w:lang w:val="ru-RU" w:eastAsia="zh-CN" w:bidi="hi-IN"/>
        </w:rPr>
      </w:pPr>
      <w:r>
        <w:rPr>
          <w:rFonts w:eastAsia="Arial Unicode MS"/>
          <w:sz w:val="28"/>
          <w:szCs w:val="28"/>
          <w:lang w:val="ru-RU" w:eastAsia="zh-CN" w:bidi="hi-IN"/>
        </w:rPr>
        <w:t>Часы, отводимые на внеурочную деятельность, используются по желанию учащихся и реализуются в ходе различных форм ее организации, отличные от урочной системы обучения. Занятия проводятся в форме экскурсий, кружков, олимпиад, проектов, соревнований, поисковых исследований учителями и библиотекарем школы.</w:t>
      </w:r>
    </w:p>
    <w:p w:rsidR="00A51046" w:rsidRPr="00A51046" w:rsidRDefault="00A51046" w:rsidP="00A51046">
      <w:pPr>
        <w:ind w:firstLine="708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Чтобы по</w:t>
      </w:r>
      <w:r w:rsidRPr="00A51046">
        <w:rPr>
          <w:color w:val="000000"/>
          <w:sz w:val="28"/>
          <w:szCs w:val="28"/>
          <w:shd w:val="clear" w:color="auto" w:fill="FFFFFF"/>
          <w:lang w:val="ru-RU"/>
        </w:rPr>
        <w:t>знакомить ребенка с основами м</w:t>
      </w:r>
      <w:r>
        <w:rPr>
          <w:color w:val="000000"/>
          <w:sz w:val="28"/>
          <w:szCs w:val="28"/>
          <w:shd w:val="clear" w:color="auto" w:fill="FFFFFF"/>
          <w:lang w:val="ru-RU"/>
        </w:rPr>
        <w:t>еханики и развивать его навыки в этой области, ведется курс р</w:t>
      </w:r>
      <w:r w:rsidRPr="00A51046">
        <w:rPr>
          <w:color w:val="000000"/>
          <w:sz w:val="28"/>
          <w:szCs w:val="28"/>
          <w:shd w:val="clear" w:color="auto" w:fill="FFFFFF"/>
          <w:lang w:val="ru-RU"/>
        </w:rPr>
        <w:t>обототехник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и, который предполагает </w:t>
      </w:r>
      <w:r w:rsidRPr="00A51046">
        <w:rPr>
          <w:color w:val="000000"/>
          <w:sz w:val="28"/>
          <w:szCs w:val="28"/>
          <w:shd w:val="clear" w:color="auto" w:fill="FFFFFF"/>
          <w:lang w:val="ru-RU"/>
        </w:rPr>
        <w:t>создание роботов с помощью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специальных конструкторов. Он </w:t>
      </w:r>
      <w:r w:rsidRPr="00A51046">
        <w:rPr>
          <w:color w:val="000000"/>
          <w:sz w:val="28"/>
          <w:szCs w:val="28"/>
          <w:shd w:val="clear" w:color="auto" w:fill="FFFFFF"/>
          <w:lang w:val="ru-RU"/>
        </w:rPr>
        <w:t>включает в себя 3 направления: конструирование, программирование и электронику. Занятие сочетает развлечение и образование.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51046">
        <w:rPr>
          <w:color w:val="000000"/>
          <w:sz w:val="28"/>
          <w:szCs w:val="28"/>
          <w:shd w:val="clear" w:color="auto" w:fill="FFFFFF"/>
          <w:lang w:val="ru-RU"/>
        </w:rPr>
        <w:t>Занимаясь конструированием роботов, ребенок развивает ответственность, дисциплину, умение работать в команде, воображение и внимательность. Поэтапная работа от простого к сложному учит терпению и целеустремленности.</w:t>
      </w:r>
    </w:p>
    <w:p w:rsidR="000A4D10" w:rsidRDefault="00D927B0">
      <w:pPr>
        <w:ind w:firstLine="851"/>
        <w:rPr>
          <w:rFonts w:eastAsia="Arial Unicode MS"/>
          <w:sz w:val="28"/>
          <w:szCs w:val="28"/>
          <w:lang w:val="ru-RU" w:eastAsia="zh-CN" w:bidi="hi-IN"/>
        </w:rPr>
      </w:pPr>
      <w:r>
        <w:rPr>
          <w:rFonts w:eastAsia="Arial Unicode MS"/>
          <w:b/>
          <w:i/>
          <w:sz w:val="28"/>
          <w:szCs w:val="28"/>
          <w:lang w:val="ru-RU" w:eastAsia="zh-CN" w:bidi="hi-IN"/>
        </w:rPr>
        <w:t xml:space="preserve">Цель внеурочной деятельности: </w:t>
      </w:r>
      <w:r>
        <w:rPr>
          <w:rFonts w:eastAsia="Arial Unicode MS"/>
          <w:sz w:val="28"/>
          <w:szCs w:val="28"/>
          <w:lang w:val="ru-RU" w:eastAsia="zh-CN" w:bidi="hi-IN"/>
        </w:rPr>
        <w:t xml:space="preserve">содействие интеллектуальному, духовно-нравственному и физическому развитию личности младших школьников, становлению и проявлению их индивидуальности, накоплению субъективного опыта участия и организации индивидуальной и совместной деятельности по познанию и преобразованию самих себя и окружающей действительности. </w:t>
      </w:r>
    </w:p>
    <w:p w:rsidR="000A4D10" w:rsidRDefault="00D927B0">
      <w:pPr>
        <w:ind w:firstLine="851"/>
        <w:rPr>
          <w:rFonts w:eastAsia="Arial Unicode MS"/>
          <w:sz w:val="28"/>
          <w:szCs w:val="28"/>
          <w:lang w:val="ru-RU" w:eastAsia="zh-CN" w:bidi="hi-IN"/>
        </w:rPr>
      </w:pPr>
      <w:r>
        <w:rPr>
          <w:rFonts w:eastAsia="Arial Unicode MS"/>
          <w:sz w:val="28"/>
          <w:szCs w:val="28"/>
          <w:lang w:val="ru-RU" w:eastAsia="zh-CN" w:bidi="hi-IN"/>
        </w:rPr>
        <w:t xml:space="preserve">В соответствии с требованиями стандарта внеурочная деятельность организуется по направлениям развития личности: </w:t>
      </w:r>
    </w:p>
    <w:p w:rsidR="000A4D10" w:rsidRDefault="00D927B0" w:rsidP="008227D0">
      <w:pPr>
        <w:rPr>
          <w:rFonts w:eastAsia="Arial Unicode MS"/>
          <w:sz w:val="28"/>
          <w:szCs w:val="28"/>
          <w:lang w:val="ru-RU" w:eastAsia="zh-CN" w:bidi="hi-IN"/>
        </w:rPr>
      </w:pPr>
      <w:r>
        <w:rPr>
          <w:rFonts w:eastAsia="Arial Unicode MS"/>
          <w:b/>
          <w:i/>
          <w:sz w:val="28"/>
          <w:szCs w:val="28"/>
          <w:u w:val="single"/>
          <w:lang w:val="ru-RU" w:eastAsia="zh-CN" w:bidi="hi-IN"/>
        </w:rPr>
        <w:t>Духовно – нравственное направление</w:t>
      </w:r>
      <w:r>
        <w:rPr>
          <w:rFonts w:eastAsia="Arial Unicode MS"/>
          <w:sz w:val="28"/>
          <w:szCs w:val="28"/>
          <w:lang w:val="ru-RU" w:eastAsia="zh-CN" w:bidi="hi-IN"/>
        </w:rPr>
        <w:t xml:space="preserve">: </w:t>
      </w:r>
    </w:p>
    <w:p w:rsidR="000A4D10" w:rsidRPr="000C223B" w:rsidRDefault="00D927B0">
      <w:pPr>
        <w:rPr>
          <w:rFonts w:eastAsia="Arial Unicode MS"/>
          <w:sz w:val="28"/>
          <w:szCs w:val="28"/>
          <w:lang w:val="ru-RU" w:eastAsia="zh-CN" w:bidi="hi-IN"/>
        </w:rPr>
      </w:pPr>
      <w:r w:rsidRPr="000C223B">
        <w:rPr>
          <w:rFonts w:eastAsia="Arial Unicode MS"/>
          <w:sz w:val="28"/>
          <w:szCs w:val="28"/>
          <w:lang w:val="ru-RU" w:eastAsia="zh-CN" w:bidi="hi-IN"/>
        </w:rPr>
        <w:t>Кружки</w:t>
      </w:r>
      <w:r w:rsidR="00A51046">
        <w:rPr>
          <w:rFonts w:eastAsia="Arial Unicode MS"/>
          <w:sz w:val="28"/>
          <w:szCs w:val="28"/>
          <w:lang w:val="ru-RU" w:eastAsia="zh-CN" w:bidi="hi-IN"/>
        </w:rPr>
        <w:t xml:space="preserve"> </w:t>
      </w:r>
      <w:r w:rsidR="008227D0">
        <w:rPr>
          <w:rFonts w:eastAsia="Arial Unicode MS"/>
          <w:bCs/>
          <w:sz w:val="28"/>
          <w:szCs w:val="28"/>
          <w:lang w:val="ru-RU" w:eastAsia="zh-CN" w:bidi="hi-IN"/>
        </w:rPr>
        <w:t>«Мы - коми-пермяки» в 5-9</w:t>
      </w:r>
      <w:r w:rsidRPr="000C223B">
        <w:rPr>
          <w:rFonts w:eastAsia="Arial Unicode MS"/>
          <w:bCs/>
          <w:sz w:val="28"/>
          <w:szCs w:val="28"/>
          <w:lang w:val="ru-RU" w:eastAsia="zh-CN" w:bidi="hi-IN"/>
        </w:rPr>
        <w:t>кл.</w:t>
      </w:r>
      <w:r w:rsidRPr="000C223B">
        <w:rPr>
          <w:rFonts w:eastAsia="Arial Unicode MS"/>
          <w:sz w:val="28"/>
          <w:szCs w:val="28"/>
          <w:lang w:val="ru-RU" w:eastAsia="zh-CN" w:bidi="hi-IN"/>
        </w:rPr>
        <w:t>,</w:t>
      </w:r>
      <w:r w:rsidR="00A51046">
        <w:rPr>
          <w:rFonts w:eastAsia="Arial Unicode MS"/>
          <w:sz w:val="28"/>
          <w:szCs w:val="28"/>
          <w:lang w:val="ru-RU" w:eastAsia="zh-CN" w:bidi="hi-IN"/>
        </w:rPr>
        <w:t xml:space="preserve"> </w:t>
      </w:r>
      <w:r w:rsidRPr="000C223B">
        <w:rPr>
          <w:rFonts w:eastAsia="Arial Unicode MS"/>
          <w:bCs/>
          <w:sz w:val="28"/>
          <w:szCs w:val="28"/>
          <w:lang w:val="ru-RU" w:eastAsia="zh-CN" w:bidi="hi-IN"/>
        </w:rPr>
        <w:t xml:space="preserve">«Моя малая Родина» в 1-4 </w:t>
      </w:r>
      <w:proofErr w:type="spellStart"/>
      <w:r w:rsidRPr="000C223B">
        <w:rPr>
          <w:rFonts w:eastAsia="Arial Unicode MS"/>
          <w:bCs/>
          <w:sz w:val="28"/>
          <w:szCs w:val="28"/>
          <w:lang w:val="ru-RU" w:eastAsia="zh-CN" w:bidi="hi-IN"/>
        </w:rPr>
        <w:t>кл</w:t>
      </w:r>
      <w:proofErr w:type="spellEnd"/>
      <w:r w:rsidRPr="000C223B">
        <w:rPr>
          <w:rFonts w:eastAsia="Arial Unicode MS"/>
          <w:bCs/>
          <w:sz w:val="28"/>
          <w:szCs w:val="28"/>
          <w:lang w:val="ru-RU" w:eastAsia="zh-CN" w:bidi="hi-IN"/>
        </w:rPr>
        <w:t>.</w:t>
      </w:r>
      <w:r w:rsidRPr="000C223B">
        <w:rPr>
          <w:rFonts w:eastAsia="Arial Unicode MS"/>
          <w:sz w:val="28"/>
          <w:szCs w:val="28"/>
          <w:lang w:val="ru-RU" w:eastAsia="zh-CN" w:bidi="hi-IN"/>
        </w:rPr>
        <w:t>, «Мой Пермский край»</w:t>
      </w:r>
      <w:r w:rsidR="008227D0">
        <w:rPr>
          <w:rFonts w:eastAsia="Arial Unicode MS"/>
          <w:sz w:val="28"/>
          <w:szCs w:val="28"/>
          <w:lang w:val="ru-RU" w:eastAsia="zh-CN" w:bidi="hi-IN"/>
        </w:rPr>
        <w:t xml:space="preserve"> в 5</w:t>
      </w:r>
      <w:r w:rsidRPr="000C223B">
        <w:rPr>
          <w:rFonts w:eastAsia="Arial Unicode MS"/>
          <w:sz w:val="28"/>
          <w:szCs w:val="28"/>
          <w:lang w:val="ru-RU" w:eastAsia="zh-CN" w:bidi="hi-IN"/>
        </w:rPr>
        <w:t>кл.</w:t>
      </w:r>
    </w:p>
    <w:p w:rsidR="008227D0" w:rsidRDefault="00D927B0" w:rsidP="008227D0">
      <w:pPr>
        <w:rPr>
          <w:rFonts w:eastAsia="Arial Unicode MS"/>
          <w:sz w:val="28"/>
          <w:szCs w:val="28"/>
          <w:lang w:val="ru-RU" w:eastAsia="zh-CN" w:bidi="hi-IN"/>
        </w:rPr>
      </w:pPr>
      <w:r w:rsidRPr="000C223B">
        <w:rPr>
          <w:rFonts w:eastAsia="Arial Unicode MS"/>
          <w:sz w:val="28"/>
          <w:szCs w:val="28"/>
          <w:lang w:val="ru-RU" w:eastAsia="zh-CN" w:bidi="hi-IN"/>
        </w:rPr>
        <w:t>Основная цель</w:t>
      </w:r>
      <w:r w:rsidR="00A51046">
        <w:rPr>
          <w:rFonts w:eastAsia="Arial Unicode MS"/>
          <w:sz w:val="28"/>
          <w:szCs w:val="28"/>
          <w:lang w:val="ru-RU" w:eastAsia="zh-CN" w:bidi="hi-IN"/>
        </w:rPr>
        <w:t xml:space="preserve"> </w:t>
      </w:r>
      <w:r w:rsidRPr="000C223B">
        <w:rPr>
          <w:rFonts w:eastAsia="Arial Unicode MS"/>
          <w:sz w:val="28"/>
          <w:szCs w:val="28"/>
          <w:lang w:val="ru-RU" w:eastAsia="zh-CN" w:bidi="hi-IN"/>
        </w:rPr>
        <w:t>-</w:t>
      </w:r>
      <w:r w:rsidR="00A51046">
        <w:rPr>
          <w:rFonts w:eastAsia="Arial Unicode MS"/>
          <w:sz w:val="28"/>
          <w:szCs w:val="28"/>
          <w:lang w:val="ru-RU" w:eastAsia="zh-CN" w:bidi="hi-IN"/>
        </w:rPr>
        <w:t xml:space="preserve"> </w:t>
      </w:r>
      <w:r w:rsidRPr="000C223B">
        <w:rPr>
          <w:rFonts w:eastAsia="Arial Unicode MS"/>
          <w:sz w:val="28"/>
          <w:szCs w:val="28"/>
          <w:lang w:val="ru-RU" w:eastAsia="zh-CN" w:bidi="hi-IN"/>
        </w:rPr>
        <w:t xml:space="preserve">привлечение учащихся и их семей через совместную деятельность к единым духовно-нравственным и социокультурным </w:t>
      </w:r>
      <w:r w:rsidRPr="000C223B">
        <w:rPr>
          <w:rFonts w:eastAsia="Arial Unicode MS"/>
          <w:sz w:val="28"/>
          <w:szCs w:val="28"/>
          <w:lang w:val="ru-RU" w:eastAsia="zh-CN" w:bidi="hi-IN"/>
        </w:rPr>
        <w:lastRenderedPageBreak/>
        <w:t>ценностям малой Родины и России; развитие целостного восприятия и мышления; управленческих и коммуникационных способностей; мотивации к самосовершенствованию.</w:t>
      </w:r>
    </w:p>
    <w:p w:rsidR="000A4D10" w:rsidRPr="008227D0" w:rsidRDefault="00D927B0" w:rsidP="008227D0">
      <w:pPr>
        <w:rPr>
          <w:rFonts w:eastAsia="Arial Unicode MS"/>
          <w:sz w:val="28"/>
          <w:szCs w:val="28"/>
          <w:lang w:val="ru-RU" w:eastAsia="zh-CN" w:bidi="hi-IN"/>
        </w:rPr>
      </w:pPr>
      <w:r>
        <w:rPr>
          <w:rFonts w:eastAsia="Arial Unicode MS"/>
          <w:b/>
          <w:i/>
          <w:sz w:val="28"/>
          <w:szCs w:val="28"/>
          <w:u w:val="single"/>
          <w:lang w:val="ru-RU" w:eastAsia="zh-CN" w:bidi="hi-IN"/>
        </w:rPr>
        <w:t>Спортивно – оздоровительное направление:</w:t>
      </w:r>
    </w:p>
    <w:p w:rsidR="000A4D10" w:rsidRDefault="00D927B0">
      <w:pPr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Кружки и секции, направленные </w:t>
      </w:r>
      <w:r>
        <w:rPr>
          <w:rFonts w:eastAsia="№Е"/>
          <w:sz w:val="28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A4D10" w:rsidRPr="000C223B" w:rsidRDefault="00D927B0">
      <w:pPr>
        <w:rPr>
          <w:rFonts w:eastAsia="Arial Unicode MS"/>
          <w:sz w:val="28"/>
          <w:szCs w:val="28"/>
          <w:lang w:val="ru-RU" w:eastAsia="zh-CN" w:bidi="hi-IN"/>
        </w:rPr>
      </w:pPr>
      <w:r w:rsidRPr="000C223B">
        <w:rPr>
          <w:rFonts w:eastAsia="Arial Unicode MS"/>
          <w:sz w:val="28"/>
          <w:szCs w:val="28"/>
          <w:lang w:val="ru-RU" w:eastAsia="zh-CN" w:bidi="hi-IN"/>
        </w:rPr>
        <w:t xml:space="preserve">«Подвижные игры» </w:t>
      </w:r>
      <w:r w:rsidR="008227D0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>в 1</w:t>
      </w:r>
      <w:r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 xml:space="preserve">-4 </w:t>
      </w:r>
      <w:proofErr w:type="spellStart"/>
      <w:r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>кл</w:t>
      </w:r>
      <w:proofErr w:type="spellEnd"/>
      <w:r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>.</w:t>
      </w:r>
      <w:r w:rsidRPr="000C223B">
        <w:rPr>
          <w:rFonts w:eastAsia="Arial Unicode MS"/>
          <w:sz w:val="28"/>
          <w:szCs w:val="28"/>
          <w:lang w:val="ru-RU" w:eastAsia="zh-CN" w:bidi="hi-IN"/>
        </w:rPr>
        <w:t>;</w:t>
      </w:r>
    </w:p>
    <w:p w:rsidR="000A4D10" w:rsidRPr="000C223B" w:rsidRDefault="00D927B0">
      <w:pPr>
        <w:tabs>
          <w:tab w:val="left" w:pos="4514"/>
          <w:tab w:val="left" w:pos="9194"/>
          <w:tab w:val="left" w:pos="9374"/>
        </w:tabs>
        <w:ind w:left="7" w:right="7" w:firstLine="16"/>
        <w:jc w:val="left"/>
        <w:rPr>
          <w:rFonts w:eastAsia="Arial Unicode MS"/>
          <w:sz w:val="28"/>
          <w:szCs w:val="28"/>
          <w:lang w:val="ru-RU" w:eastAsia="zh-CN" w:bidi="hi-IN"/>
        </w:rPr>
      </w:pPr>
      <w:r w:rsidRPr="000C223B">
        <w:rPr>
          <w:rFonts w:eastAsia="Arial Unicode MS"/>
          <w:sz w:val="28"/>
          <w:szCs w:val="28"/>
          <w:lang w:val="ru-RU" w:eastAsia="zh-CN" w:bidi="hi-IN"/>
        </w:rPr>
        <w:t>занятия направлены на раскрытие и формирование здорового образа жизни младших школьников, содействие их оздоровлению.</w:t>
      </w:r>
    </w:p>
    <w:p w:rsidR="000A4D10" w:rsidRPr="000C223B" w:rsidRDefault="008227D0">
      <w:pPr>
        <w:tabs>
          <w:tab w:val="left" w:pos="4514"/>
          <w:tab w:val="left" w:pos="9194"/>
          <w:tab w:val="left" w:pos="9374"/>
        </w:tabs>
        <w:ind w:left="7" w:right="7" w:firstLine="16"/>
        <w:jc w:val="left"/>
        <w:rPr>
          <w:rFonts w:eastAsia="Lucida Sans Unicode"/>
          <w:sz w:val="28"/>
          <w:szCs w:val="28"/>
          <w:lang w:val="ru-RU" w:eastAsia="zh-CN"/>
        </w:rPr>
      </w:pPr>
      <w:r>
        <w:rPr>
          <w:rFonts w:eastAsia="Lucida Sans Unicode"/>
          <w:bCs/>
          <w:sz w:val="28"/>
          <w:szCs w:val="28"/>
          <w:lang w:val="ru-RU" w:eastAsia="zh-CN"/>
        </w:rPr>
        <w:t>Секции «Баскетбол</w:t>
      </w:r>
      <w:r w:rsidR="00D927B0" w:rsidRPr="000C223B">
        <w:rPr>
          <w:rFonts w:eastAsia="Lucida Sans Unicode"/>
          <w:bCs/>
          <w:sz w:val="28"/>
          <w:szCs w:val="28"/>
          <w:lang w:val="ru-RU" w:eastAsia="zh-CN"/>
        </w:rPr>
        <w:t>» в 5-9классах, «ОФП»</w:t>
      </w:r>
      <w:r w:rsidR="00707463">
        <w:rPr>
          <w:rFonts w:eastAsia="Lucida Sans Unicode"/>
          <w:bCs/>
          <w:sz w:val="28"/>
          <w:szCs w:val="28"/>
          <w:lang w:val="ru-RU" w:eastAsia="zh-CN"/>
        </w:rPr>
        <w:t xml:space="preserve"> </w:t>
      </w:r>
      <w:r w:rsidR="00D927B0" w:rsidRPr="000C223B">
        <w:rPr>
          <w:rFonts w:eastAsia="Lucida Sans Unicode"/>
          <w:sz w:val="28"/>
          <w:szCs w:val="28"/>
          <w:lang w:val="ru-RU" w:eastAsia="zh-CN"/>
        </w:rPr>
        <w:t>проводятся педагогом детской школы искусств «Гармония» с целью увеличения двигательной активности детей, сохранения и укрепления здоровья.</w:t>
      </w:r>
    </w:p>
    <w:p w:rsidR="000A4D10" w:rsidRPr="008227D0" w:rsidRDefault="008227D0" w:rsidP="008B4A7C">
      <w:pPr>
        <w:rPr>
          <w:rFonts w:eastAsia="Arial Unicode MS"/>
          <w:b/>
          <w:i/>
          <w:iCs/>
          <w:sz w:val="28"/>
          <w:szCs w:val="28"/>
          <w:u w:val="single"/>
          <w:lang w:val="ru-RU" w:eastAsia="zh-CN" w:bidi="hi-IN"/>
        </w:rPr>
      </w:pPr>
      <w:r>
        <w:rPr>
          <w:rFonts w:eastAsia="Arial Unicode MS"/>
          <w:b/>
          <w:i/>
          <w:iCs/>
          <w:sz w:val="28"/>
          <w:szCs w:val="28"/>
          <w:lang w:val="ru-RU" w:eastAsia="zh-CN" w:bidi="hi-IN"/>
        </w:rPr>
        <w:t xml:space="preserve"> </w:t>
      </w:r>
      <w:r w:rsidRPr="008227D0">
        <w:rPr>
          <w:rFonts w:eastAsia="Arial Unicode MS"/>
          <w:b/>
          <w:i/>
          <w:iCs/>
          <w:sz w:val="28"/>
          <w:szCs w:val="28"/>
          <w:lang w:val="ru-RU" w:eastAsia="zh-CN" w:bidi="hi-IN"/>
        </w:rPr>
        <w:t xml:space="preserve">  </w:t>
      </w:r>
      <w:r w:rsidR="00D927B0" w:rsidRPr="008227D0">
        <w:rPr>
          <w:rFonts w:eastAsia="Arial Unicode MS"/>
          <w:b/>
          <w:i/>
          <w:iCs/>
          <w:sz w:val="28"/>
          <w:szCs w:val="28"/>
          <w:u w:val="single"/>
          <w:lang w:val="ru-RU" w:eastAsia="zh-CN" w:bidi="hi-IN"/>
        </w:rPr>
        <w:t>Общекультурное направление:</w:t>
      </w:r>
    </w:p>
    <w:p w:rsidR="000A4D10" w:rsidRPr="000C223B" w:rsidRDefault="00D927B0">
      <w:pPr>
        <w:rPr>
          <w:rFonts w:eastAsia="Arial Unicode MS"/>
          <w:sz w:val="28"/>
          <w:szCs w:val="28"/>
          <w:lang w:val="ru-RU" w:eastAsia="zh-CN" w:bidi="hi-IN"/>
        </w:rPr>
      </w:pPr>
      <w:r w:rsidRPr="000C223B">
        <w:rPr>
          <w:rFonts w:eastAsia="Arial Unicode MS"/>
          <w:sz w:val="28"/>
          <w:szCs w:val="28"/>
          <w:lang w:val="ru-RU" w:eastAsia="zh-CN" w:bidi="hi-IN"/>
        </w:rPr>
        <w:t>«В ритмах танца</w:t>
      </w:r>
      <w:r w:rsidR="008227D0">
        <w:rPr>
          <w:rFonts w:eastAsia="Arial Unicode MS"/>
          <w:sz w:val="28"/>
          <w:szCs w:val="28"/>
          <w:lang w:val="ru-RU" w:eastAsia="zh-CN" w:bidi="hi-IN"/>
        </w:rPr>
        <w:t>» в 1-4кл.;  «</w:t>
      </w:r>
      <w:proofErr w:type="spellStart"/>
      <w:r w:rsidR="008227D0">
        <w:rPr>
          <w:rFonts w:eastAsia="Arial Unicode MS"/>
          <w:sz w:val="28"/>
          <w:szCs w:val="28"/>
          <w:lang w:val="ru-RU" w:eastAsia="zh-CN" w:bidi="hi-IN"/>
        </w:rPr>
        <w:t>МХАТик</w:t>
      </w:r>
      <w:proofErr w:type="spellEnd"/>
      <w:r w:rsidRPr="000C223B">
        <w:rPr>
          <w:rFonts w:eastAsia="Arial Unicode MS"/>
          <w:sz w:val="28"/>
          <w:szCs w:val="28"/>
          <w:lang w:val="ru-RU" w:eastAsia="zh-CN" w:bidi="hi-IN"/>
        </w:rPr>
        <w:t>»</w:t>
      </w:r>
      <w:r w:rsidR="008227D0">
        <w:rPr>
          <w:rFonts w:eastAsia="Arial Unicode MS"/>
          <w:sz w:val="28"/>
          <w:szCs w:val="28"/>
          <w:lang w:val="ru-RU" w:eastAsia="zh-CN" w:bidi="hi-IN"/>
        </w:rPr>
        <w:t xml:space="preserve"> в </w:t>
      </w:r>
      <w:r w:rsidRPr="000C223B">
        <w:rPr>
          <w:rFonts w:eastAsia="Arial Unicode MS"/>
          <w:sz w:val="28"/>
          <w:szCs w:val="28"/>
          <w:lang w:val="ru-RU" w:eastAsia="zh-CN" w:bidi="hi-IN"/>
        </w:rPr>
        <w:t>5-9кл.</w:t>
      </w:r>
    </w:p>
    <w:p w:rsidR="000A4D10" w:rsidRDefault="00D927B0">
      <w:pPr>
        <w:tabs>
          <w:tab w:val="left" w:pos="851"/>
        </w:tabs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Кружки,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Fonts w:eastAsia="№Е"/>
          <w:sz w:val="28"/>
          <w:szCs w:val="28"/>
          <w:lang w:val="ru-RU"/>
        </w:rPr>
        <w:t xml:space="preserve">общее духовно-нравственное развитие. </w:t>
      </w:r>
    </w:p>
    <w:p w:rsidR="000A4D10" w:rsidRPr="008B4A7C" w:rsidRDefault="00D927B0">
      <w:pPr>
        <w:rPr>
          <w:rFonts w:eastAsia="Arial Unicode MS"/>
          <w:b/>
          <w:i/>
          <w:sz w:val="28"/>
          <w:szCs w:val="28"/>
          <w:u w:val="single"/>
          <w:lang w:val="ru-RU" w:eastAsia="zh-CN" w:bidi="hi-IN"/>
        </w:rPr>
      </w:pPr>
      <w:proofErr w:type="spellStart"/>
      <w:r w:rsidRPr="008B4A7C">
        <w:rPr>
          <w:rFonts w:eastAsia="Arial Unicode MS"/>
          <w:b/>
          <w:i/>
          <w:sz w:val="28"/>
          <w:szCs w:val="28"/>
          <w:u w:val="single"/>
          <w:lang w:val="ru-RU" w:eastAsia="zh-CN" w:bidi="hi-IN"/>
        </w:rPr>
        <w:t>Общеинтеллектуальное</w:t>
      </w:r>
      <w:proofErr w:type="spellEnd"/>
      <w:r w:rsidRPr="008B4A7C">
        <w:rPr>
          <w:rFonts w:eastAsia="Arial Unicode MS"/>
          <w:b/>
          <w:i/>
          <w:sz w:val="28"/>
          <w:szCs w:val="28"/>
          <w:u w:val="single"/>
          <w:lang w:val="ru-RU" w:eastAsia="zh-CN" w:bidi="hi-IN"/>
        </w:rPr>
        <w:t xml:space="preserve"> направление:</w:t>
      </w:r>
    </w:p>
    <w:p w:rsidR="000A4D10" w:rsidRPr="008227D0" w:rsidRDefault="00D927B0">
      <w:pPr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Кружки, направленные </w:t>
      </w:r>
      <w:r>
        <w:rPr>
          <w:rFonts w:eastAsia="№Е"/>
          <w:sz w:val="28"/>
          <w:szCs w:val="28"/>
          <w:lang w:val="ru-RU"/>
        </w:rPr>
        <w:t>на раскрытие творческого, умственного потенциала школьников, развитие у них навыков конструктивного общения, умений работать в команде.</w:t>
      </w:r>
    </w:p>
    <w:p w:rsidR="000A4D10" w:rsidRPr="000C223B" w:rsidRDefault="00D927B0">
      <w:pPr>
        <w:jc w:val="left"/>
        <w:rPr>
          <w:rFonts w:eastAsia="Arial Unicode MS"/>
          <w:sz w:val="28"/>
          <w:szCs w:val="28"/>
          <w:lang w:val="ru-RU" w:eastAsia="zh-CN" w:bidi="hi-IN"/>
        </w:rPr>
      </w:pPr>
      <w:r w:rsidRPr="000C223B">
        <w:rPr>
          <w:rFonts w:eastAsia="Arial Unicode MS"/>
          <w:bCs/>
          <w:sz w:val="28"/>
          <w:szCs w:val="28"/>
          <w:lang w:val="ru-RU" w:eastAsia="zh-CN" w:bidi="hi-IN"/>
        </w:rPr>
        <w:t>«Умники и умницы»</w:t>
      </w:r>
      <w:r w:rsidRPr="000C223B">
        <w:rPr>
          <w:rFonts w:eastAsia="Arial Unicode MS"/>
          <w:sz w:val="28"/>
          <w:szCs w:val="28"/>
          <w:lang w:val="ru-RU" w:eastAsia="zh-CN" w:bidi="hi-IN"/>
        </w:rPr>
        <w:t xml:space="preserve"> в 1-4 </w:t>
      </w:r>
      <w:proofErr w:type="spellStart"/>
      <w:r w:rsidRPr="000C223B">
        <w:rPr>
          <w:rFonts w:eastAsia="Arial Unicode MS"/>
          <w:sz w:val="28"/>
          <w:szCs w:val="28"/>
          <w:lang w:val="ru-RU" w:eastAsia="zh-CN" w:bidi="hi-IN"/>
        </w:rPr>
        <w:t>кл</w:t>
      </w:r>
      <w:proofErr w:type="spellEnd"/>
      <w:r w:rsidRPr="000C223B">
        <w:rPr>
          <w:rFonts w:eastAsia="Arial Unicode MS"/>
          <w:sz w:val="28"/>
          <w:szCs w:val="28"/>
          <w:lang w:val="ru-RU" w:eastAsia="zh-CN" w:bidi="hi-IN"/>
        </w:rPr>
        <w:t>.:</w:t>
      </w:r>
      <w:r w:rsidR="00707463">
        <w:rPr>
          <w:rFonts w:eastAsia="Arial Unicode MS"/>
          <w:sz w:val="28"/>
          <w:szCs w:val="28"/>
          <w:lang w:val="ru-RU" w:eastAsia="zh-CN" w:bidi="hi-IN"/>
        </w:rPr>
        <w:t xml:space="preserve"> </w:t>
      </w:r>
      <w:r w:rsidRPr="000C223B">
        <w:rPr>
          <w:rFonts w:eastAsia="Arial Unicode MS"/>
          <w:sz w:val="28"/>
          <w:szCs w:val="28"/>
          <w:lang w:val="ru-RU" w:eastAsia="zh-CN" w:bidi="hi-IN"/>
        </w:rPr>
        <w:t>развитие умственных способностей детей, их интеллекта, кругозора, творческого потенциала; обучение специальным знаниям, необходимым для проведения самостоятельных исследований;</w:t>
      </w:r>
    </w:p>
    <w:p w:rsidR="000A4D10" w:rsidRPr="000C223B" w:rsidRDefault="008227D0">
      <w:pPr>
        <w:jc w:val="left"/>
        <w:rPr>
          <w:rFonts w:eastAsia="Arial Unicode MS"/>
          <w:sz w:val="28"/>
          <w:szCs w:val="28"/>
          <w:lang w:val="ru-RU" w:eastAsia="zh-CN" w:bidi="hi-IN"/>
        </w:rPr>
      </w:pPr>
      <w:r>
        <w:rPr>
          <w:bCs/>
          <w:color w:val="000000"/>
          <w:sz w:val="28"/>
          <w:szCs w:val="28"/>
          <w:lang w:val="ru-RU" w:eastAsia="zh-CN" w:bidi="hi-IN"/>
        </w:rPr>
        <w:t xml:space="preserve">«Развитие речи» во 3 </w:t>
      </w:r>
      <w:proofErr w:type="spellStart"/>
      <w:r>
        <w:rPr>
          <w:bCs/>
          <w:color w:val="000000"/>
          <w:sz w:val="28"/>
          <w:szCs w:val="28"/>
          <w:lang w:val="ru-RU" w:eastAsia="zh-CN" w:bidi="hi-IN"/>
        </w:rPr>
        <w:t>кл</w:t>
      </w:r>
      <w:proofErr w:type="spellEnd"/>
      <w:r>
        <w:rPr>
          <w:bCs/>
          <w:color w:val="000000"/>
          <w:sz w:val="28"/>
          <w:szCs w:val="28"/>
          <w:lang w:val="ru-RU" w:eastAsia="zh-CN" w:bidi="hi-IN"/>
        </w:rPr>
        <w:t>., «</w:t>
      </w:r>
      <w:proofErr w:type="spellStart"/>
      <w:r>
        <w:rPr>
          <w:bCs/>
          <w:color w:val="000000"/>
          <w:sz w:val="28"/>
          <w:szCs w:val="28"/>
          <w:lang w:val="ru-RU" w:eastAsia="zh-CN" w:bidi="hi-IN"/>
        </w:rPr>
        <w:t>Читалочка</w:t>
      </w:r>
      <w:proofErr w:type="spellEnd"/>
      <w:r>
        <w:rPr>
          <w:bCs/>
          <w:color w:val="000000"/>
          <w:sz w:val="28"/>
          <w:szCs w:val="28"/>
          <w:lang w:val="ru-RU" w:eastAsia="zh-CN" w:bidi="hi-IN"/>
        </w:rPr>
        <w:t>» в 4</w:t>
      </w:r>
      <w:r w:rsidR="00D927B0" w:rsidRPr="000C223B">
        <w:rPr>
          <w:bCs/>
          <w:color w:val="000000"/>
          <w:sz w:val="28"/>
          <w:szCs w:val="28"/>
          <w:lang w:val="ru-RU" w:eastAsia="zh-CN" w:bidi="hi-IN"/>
        </w:rPr>
        <w:t xml:space="preserve"> </w:t>
      </w:r>
      <w:proofErr w:type="spellStart"/>
      <w:r w:rsidR="00D927B0" w:rsidRPr="000C223B">
        <w:rPr>
          <w:bCs/>
          <w:color w:val="000000"/>
          <w:sz w:val="28"/>
          <w:szCs w:val="28"/>
          <w:lang w:val="ru-RU" w:eastAsia="zh-CN" w:bidi="hi-IN"/>
        </w:rPr>
        <w:t>кл</w:t>
      </w:r>
      <w:proofErr w:type="spellEnd"/>
      <w:r w:rsidR="00D927B0" w:rsidRPr="000C223B">
        <w:rPr>
          <w:bCs/>
          <w:color w:val="000000"/>
          <w:sz w:val="28"/>
          <w:szCs w:val="28"/>
          <w:lang w:val="ru-RU" w:eastAsia="zh-CN" w:bidi="hi-IN"/>
        </w:rPr>
        <w:t xml:space="preserve">., </w:t>
      </w:r>
      <w:r w:rsidR="00D927B0"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 xml:space="preserve">«Английский для начинающих» в 1 </w:t>
      </w:r>
      <w:proofErr w:type="spellStart"/>
      <w:r w:rsidR="00D927B0"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>кл</w:t>
      </w:r>
      <w:proofErr w:type="spellEnd"/>
      <w:r w:rsidR="00D927B0"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>.</w:t>
      </w:r>
      <w:r w:rsidR="00D927B0" w:rsidRPr="000C223B">
        <w:rPr>
          <w:rFonts w:eastAsia="Arial Unicode MS"/>
          <w:sz w:val="28"/>
          <w:szCs w:val="28"/>
          <w:lang w:val="ru-RU" w:eastAsia="zh-CN" w:bidi="hi-IN"/>
        </w:rPr>
        <w:t>: развитие устной и письменной речи, творческих способностей, кругозора;</w:t>
      </w:r>
    </w:p>
    <w:p w:rsidR="000A4D10" w:rsidRPr="008227D0" w:rsidRDefault="00D927B0">
      <w:pPr>
        <w:tabs>
          <w:tab w:val="left" w:pos="4514"/>
          <w:tab w:val="left" w:pos="9194"/>
          <w:tab w:val="left" w:pos="9374"/>
        </w:tabs>
        <w:ind w:right="15"/>
        <w:rPr>
          <w:rFonts w:eastAsia="Arial Unicode MS"/>
          <w:bCs/>
          <w:sz w:val="28"/>
          <w:szCs w:val="28"/>
          <w:lang w:val="ru-RU" w:eastAsia="zh-CN" w:bidi="hi-IN"/>
        </w:rPr>
      </w:pPr>
      <w:r w:rsidRPr="000C223B">
        <w:rPr>
          <w:rFonts w:eastAsia="Arial Unicode MS"/>
          <w:bCs/>
          <w:sz w:val="28"/>
          <w:szCs w:val="28"/>
          <w:lang w:val="ru-RU" w:eastAsia="zh-CN" w:bidi="hi-IN"/>
        </w:rPr>
        <w:t xml:space="preserve"> «</w:t>
      </w:r>
      <w:proofErr w:type="spellStart"/>
      <w:r w:rsidRPr="000C223B">
        <w:rPr>
          <w:rFonts w:eastAsia="Arial Unicode MS"/>
          <w:bCs/>
          <w:sz w:val="28"/>
          <w:szCs w:val="28"/>
          <w:lang w:val="ru-RU" w:eastAsia="zh-CN" w:bidi="hi-IN"/>
        </w:rPr>
        <w:t>Роболаб</w:t>
      </w:r>
      <w:proofErr w:type="spellEnd"/>
      <w:r w:rsidRPr="000C223B">
        <w:rPr>
          <w:rFonts w:eastAsia="Arial Unicode MS"/>
          <w:bCs/>
          <w:sz w:val="28"/>
          <w:szCs w:val="28"/>
          <w:lang w:val="ru-RU" w:eastAsia="zh-CN" w:bidi="hi-IN"/>
        </w:rPr>
        <w:t>» в</w:t>
      </w:r>
      <w:r w:rsidR="008227D0">
        <w:rPr>
          <w:rFonts w:eastAsia="Arial Unicode MS"/>
          <w:bCs/>
          <w:sz w:val="28"/>
          <w:szCs w:val="28"/>
          <w:lang w:val="ru-RU" w:eastAsia="zh-CN" w:bidi="hi-IN"/>
        </w:rPr>
        <w:t xml:space="preserve"> 3-4кл., </w:t>
      </w:r>
      <w:r w:rsidRPr="000C223B">
        <w:rPr>
          <w:rFonts w:eastAsia="Arial Unicode MS"/>
          <w:bCs/>
          <w:sz w:val="28"/>
          <w:szCs w:val="28"/>
          <w:lang w:val="ru-RU" w:eastAsia="zh-CN" w:bidi="hi-IN"/>
        </w:rPr>
        <w:t>5- 9кл.</w:t>
      </w:r>
    </w:p>
    <w:p w:rsidR="000A4D10" w:rsidRPr="008B4A7C" w:rsidRDefault="00D927B0">
      <w:pPr>
        <w:rPr>
          <w:rFonts w:eastAsia="Arial Unicode MS"/>
          <w:b/>
          <w:i/>
          <w:sz w:val="28"/>
          <w:szCs w:val="28"/>
          <w:u w:val="single"/>
          <w:lang w:val="ru-RU" w:eastAsia="zh-CN" w:bidi="hi-IN"/>
        </w:rPr>
      </w:pPr>
      <w:r w:rsidRPr="008B4A7C">
        <w:rPr>
          <w:rFonts w:eastAsia="Arial Unicode MS"/>
          <w:b/>
          <w:i/>
          <w:sz w:val="28"/>
          <w:szCs w:val="28"/>
          <w:u w:val="single"/>
          <w:lang w:val="ru-RU" w:eastAsia="zh-CN" w:bidi="hi-IN"/>
        </w:rPr>
        <w:t>Социальное направление:</w:t>
      </w:r>
    </w:p>
    <w:p w:rsidR="000A4D10" w:rsidRPr="000C223B" w:rsidRDefault="00D927B0">
      <w:pPr>
        <w:rPr>
          <w:rFonts w:eastAsia="Arial Unicode MS"/>
          <w:color w:val="000000"/>
          <w:sz w:val="28"/>
          <w:szCs w:val="28"/>
          <w:lang w:val="ru-RU" w:eastAsia="zh-CN" w:bidi="hi-IN"/>
        </w:rPr>
      </w:pPr>
      <w:r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>Кружок «Азбука безопасности» в 1-4классах:</w:t>
      </w:r>
      <w:r w:rsidRPr="000C223B">
        <w:rPr>
          <w:rFonts w:eastAsia="Arial Unicode MS"/>
          <w:color w:val="000000"/>
          <w:sz w:val="28"/>
          <w:szCs w:val="28"/>
          <w:lang w:val="ru-RU" w:eastAsia="zh-CN" w:bidi="hi-IN"/>
        </w:rPr>
        <w:t>создание условий для активного продуктивного общения, отработка стандартных трудовых умений; развитие личностных особенностей; расширение кругозора, систематизации знаний по интересующим детей вопросам, помощь в осознании себя, своих возможностей, закрепление правил общения, безопасного поведения в жизни.</w:t>
      </w:r>
    </w:p>
    <w:p w:rsidR="004F7393" w:rsidRPr="000C223B" w:rsidRDefault="004F7393" w:rsidP="004F7393">
      <w:pPr>
        <w:rPr>
          <w:rFonts w:eastAsia="Arial Unicode MS"/>
          <w:bCs/>
          <w:color w:val="000000"/>
          <w:sz w:val="28"/>
          <w:szCs w:val="28"/>
          <w:lang w:val="ru-RU" w:eastAsia="zh-CN" w:bidi="hi-IN"/>
        </w:rPr>
      </w:pPr>
      <w:r w:rsidRPr="000C223B">
        <w:rPr>
          <w:rFonts w:eastAsia="Arial Unicode MS"/>
          <w:color w:val="000000"/>
          <w:sz w:val="28"/>
          <w:szCs w:val="28"/>
          <w:lang w:val="ru-RU" w:eastAsia="zh-CN" w:bidi="hi-IN"/>
        </w:rPr>
        <w:t xml:space="preserve">Кружок </w:t>
      </w:r>
      <w:r w:rsidRPr="000C223B">
        <w:rPr>
          <w:rFonts w:eastAsia="Arial Unicode MS"/>
          <w:bCs/>
          <w:color w:val="000000"/>
          <w:sz w:val="28"/>
          <w:szCs w:val="28"/>
          <w:lang w:val="ru-RU" w:eastAsia="zh-CN" w:bidi="hi-IN"/>
        </w:rPr>
        <w:t>«Школа безопасности»</w:t>
      </w:r>
      <w:r w:rsidRPr="000C223B">
        <w:rPr>
          <w:rFonts w:eastAsia="Arial Unicode MS"/>
          <w:color w:val="000000"/>
          <w:sz w:val="28"/>
          <w:szCs w:val="28"/>
          <w:lang w:val="ru-RU" w:eastAsia="zh-CN" w:bidi="hi-IN"/>
        </w:rPr>
        <w:t xml:space="preserve"> в 5-7 классах для формирования основ безопасности жизнедеятельности.</w:t>
      </w:r>
    </w:p>
    <w:p w:rsidR="000A4D10" w:rsidRPr="000C223B" w:rsidRDefault="00D927B0">
      <w:pPr>
        <w:rPr>
          <w:rFonts w:eastAsia="@Arial Unicode MS"/>
          <w:bCs/>
          <w:sz w:val="28"/>
          <w:szCs w:val="28"/>
          <w:lang w:val="ru-RU" w:eastAsia="zh-CN"/>
        </w:rPr>
      </w:pPr>
      <w:r w:rsidRPr="000C223B">
        <w:rPr>
          <w:rFonts w:eastAsia="@Arial Unicode MS"/>
          <w:sz w:val="28"/>
          <w:szCs w:val="28"/>
          <w:lang w:val="ru-RU" w:eastAsia="zh-CN"/>
        </w:rPr>
        <w:t xml:space="preserve">Кружок </w:t>
      </w:r>
      <w:r w:rsidR="008227D0">
        <w:rPr>
          <w:rFonts w:eastAsia="@Arial Unicode MS"/>
          <w:bCs/>
          <w:sz w:val="28"/>
          <w:szCs w:val="28"/>
          <w:lang w:val="ru-RU" w:eastAsia="zh-CN"/>
        </w:rPr>
        <w:t>«Финансовая грамотность» во 2кл., 5-7</w:t>
      </w:r>
      <w:r w:rsidRPr="000C223B">
        <w:rPr>
          <w:rFonts w:eastAsia="@Arial Unicode MS"/>
          <w:bCs/>
          <w:sz w:val="28"/>
          <w:szCs w:val="28"/>
          <w:lang w:val="ru-RU" w:eastAsia="zh-CN"/>
        </w:rPr>
        <w:t xml:space="preserve"> </w:t>
      </w:r>
      <w:proofErr w:type="spellStart"/>
      <w:r w:rsidRPr="000C223B">
        <w:rPr>
          <w:rFonts w:eastAsia="@Arial Unicode MS"/>
          <w:bCs/>
          <w:sz w:val="28"/>
          <w:szCs w:val="28"/>
          <w:lang w:val="ru-RU" w:eastAsia="zh-CN"/>
        </w:rPr>
        <w:t>кл</w:t>
      </w:r>
      <w:proofErr w:type="spellEnd"/>
      <w:r w:rsidRPr="000C223B">
        <w:rPr>
          <w:rFonts w:eastAsia="@Arial Unicode MS"/>
          <w:bCs/>
          <w:sz w:val="28"/>
          <w:szCs w:val="28"/>
          <w:lang w:val="ru-RU" w:eastAsia="zh-CN"/>
        </w:rPr>
        <w:t>.</w:t>
      </w:r>
      <w:r w:rsidR="008227D0">
        <w:rPr>
          <w:rFonts w:eastAsia="@Arial Unicode MS"/>
          <w:bCs/>
          <w:sz w:val="28"/>
          <w:szCs w:val="28"/>
          <w:lang w:val="ru-RU" w:eastAsia="zh-CN"/>
        </w:rPr>
        <w:t xml:space="preserve"> Кружок направлен на развитие функциональной грамотности обучающихся.</w:t>
      </w:r>
    </w:p>
    <w:p w:rsidR="000A4D10" w:rsidRDefault="00D927B0">
      <w:pPr>
        <w:tabs>
          <w:tab w:val="left" w:pos="851"/>
        </w:tabs>
        <w:ind w:firstLine="567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0A4D10" w:rsidRDefault="00D927B0">
      <w:pPr>
        <w:ind w:right="-1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Реализация школьными педагогами воспитательного потенциала урока предполагает установление доверительных отношений между учителем и его </w:t>
      </w:r>
      <w:r>
        <w:rPr>
          <w:rFonts w:eastAsia="№Е"/>
          <w:sz w:val="28"/>
          <w:szCs w:val="28"/>
          <w:lang w:val="ru-RU"/>
        </w:rPr>
        <w:lastRenderedPageBreak/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A4D10" w:rsidRDefault="00D927B0">
      <w:pPr>
        <w:widowControl/>
        <w:numPr>
          <w:ilvl w:val="0"/>
          <w:numId w:val="3"/>
        </w:numPr>
        <w:tabs>
          <w:tab w:val="left" w:pos="284"/>
          <w:tab w:val="left" w:pos="851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A4D10" w:rsidRDefault="00D927B0">
      <w:pPr>
        <w:widowControl/>
        <w:numPr>
          <w:ilvl w:val="0"/>
          <w:numId w:val="3"/>
        </w:numPr>
        <w:tabs>
          <w:tab w:val="left" w:pos="567"/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A4D10" w:rsidRDefault="00D927B0">
      <w:pPr>
        <w:widowControl/>
        <w:numPr>
          <w:ilvl w:val="0"/>
          <w:numId w:val="3"/>
        </w:numPr>
        <w:tabs>
          <w:tab w:val="left" w:pos="0"/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iCs/>
          <w:sz w:val="28"/>
          <w:szCs w:val="28"/>
          <w:lang w:val="ru-RU"/>
        </w:rPr>
        <w:t xml:space="preserve">использование </w:t>
      </w:r>
      <w:r>
        <w:rPr>
          <w:rFonts w:eastAsia="№Е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07463" w:rsidRDefault="00707463" w:rsidP="00707463">
      <w:pPr>
        <w:ind w:firstLine="5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нашей школе при организации уроков и занятий применяется технология </w:t>
      </w:r>
      <w:proofErr w:type="spellStart"/>
      <w:r>
        <w:rPr>
          <w:sz w:val="28"/>
          <w:szCs w:val="28"/>
          <w:lang w:val="ru-RU"/>
        </w:rPr>
        <w:t>деятельностного</w:t>
      </w:r>
      <w:proofErr w:type="spellEnd"/>
      <w:r>
        <w:rPr>
          <w:sz w:val="28"/>
          <w:szCs w:val="28"/>
          <w:lang w:val="ru-RU"/>
        </w:rPr>
        <w:t xml:space="preserve"> метода, начиная с дошкольной ступени. Педагоги активно сотрудничают с центром системно-</w:t>
      </w:r>
      <w:proofErr w:type="spellStart"/>
      <w:r>
        <w:rPr>
          <w:sz w:val="28"/>
          <w:szCs w:val="28"/>
          <w:lang w:val="ru-RU"/>
        </w:rPr>
        <w:t>деятельностной</w:t>
      </w:r>
      <w:proofErr w:type="spellEnd"/>
      <w:r>
        <w:rPr>
          <w:sz w:val="28"/>
          <w:szCs w:val="28"/>
          <w:lang w:val="ru-RU"/>
        </w:rPr>
        <w:t xml:space="preserve"> педагогики под руководством Л.Г. </w:t>
      </w:r>
      <w:proofErr w:type="spellStart"/>
      <w:r>
        <w:rPr>
          <w:sz w:val="28"/>
          <w:szCs w:val="28"/>
          <w:lang w:val="ru-RU"/>
        </w:rPr>
        <w:t>Петерсон</w:t>
      </w:r>
      <w:proofErr w:type="spellEnd"/>
      <w:r>
        <w:rPr>
          <w:sz w:val="28"/>
          <w:szCs w:val="28"/>
          <w:lang w:val="ru-RU"/>
        </w:rPr>
        <w:t xml:space="preserve">, повышают квалификацию, применяют технологии </w:t>
      </w:r>
      <w:proofErr w:type="spellStart"/>
      <w:r>
        <w:rPr>
          <w:sz w:val="28"/>
          <w:szCs w:val="28"/>
          <w:lang w:val="ru-RU"/>
        </w:rPr>
        <w:t>деятельностного</w:t>
      </w:r>
      <w:proofErr w:type="spellEnd"/>
      <w:r>
        <w:rPr>
          <w:sz w:val="28"/>
          <w:szCs w:val="28"/>
          <w:lang w:val="ru-RU"/>
        </w:rPr>
        <w:t xml:space="preserve"> метода на своих уроках, в том числе при проведении занятий с родителями.</w:t>
      </w:r>
    </w:p>
    <w:p w:rsidR="00707463" w:rsidRDefault="00707463" w:rsidP="00707463">
      <w:pPr>
        <w:widowControl/>
        <w:tabs>
          <w:tab w:val="left" w:pos="709"/>
        </w:tabs>
        <w:rPr>
          <w:rFonts w:eastAsia="№Е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При организации образовательного процесса широко используются </w:t>
      </w:r>
      <w:proofErr w:type="spellStart"/>
      <w:r>
        <w:rPr>
          <w:sz w:val="28"/>
          <w:szCs w:val="28"/>
          <w:lang w:val="ru-RU"/>
        </w:rPr>
        <w:t>иитерактивная</w:t>
      </w:r>
      <w:proofErr w:type="spellEnd"/>
      <w:r>
        <w:rPr>
          <w:sz w:val="28"/>
          <w:szCs w:val="28"/>
          <w:lang w:val="ru-RU"/>
        </w:rPr>
        <w:t xml:space="preserve"> образовательная онлайн-платформа </w:t>
      </w:r>
      <w:proofErr w:type="spellStart"/>
      <w:r>
        <w:rPr>
          <w:sz w:val="28"/>
          <w:szCs w:val="28"/>
          <w:lang w:val="ru-RU"/>
        </w:rPr>
        <w:t>Учи.ру</w:t>
      </w:r>
      <w:proofErr w:type="spellEnd"/>
      <w:r>
        <w:rPr>
          <w:sz w:val="28"/>
          <w:szCs w:val="28"/>
          <w:lang w:val="ru-RU"/>
        </w:rPr>
        <w:t xml:space="preserve">, интерактивная рабочая тетрадь </w:t>
      </w:r>
      <w:proofErr w:type="spellStart"/>
      <w:r>
        <w:rPr>
          <w:sz w:val="28"/>
          <w:szCs w:val="28"/>
        </w:rPr>
        <w:t>skysmart</w:t>
      </w:r>
      <w:proofErr w:type="spellEnd"/>
      <w:r w:rsidRPr="007074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различным учебным предметам.</w:t>
      </w:r>
    </w:p>
    <w:p w:rsidR="00707463" w:rsidRDefault="00707463">
      <w:pPr>
        <w:tabs>
          <w:tab w:val="left" w:pos="851"/>
          <w:tab w:val="left" w:pos="1310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0A4D10" w:rsidRDefault="00D927B0">
      <w:pPr>
        <w:tabs>
          <w:tab w:val="left" w:pos="851"/>
          <w:tab w:val="left" w:pos="1310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A4D10" w:rsidRDefault="00D927B0" w:rsidP="00707463">
      <w:pPr>
        <w:ind w:right="-1" w:firstLine="708"/>
        <w:rPr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Поддержка детского </w:t>
      </w:r>
      <w:r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0A4D10" w:rsidRDefault="00707463">
      <w:p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ab/>
      </w:r>
      <w:r w:rsidR="00D927B0">
        <w:rPr>
          <w:iCs/>
          <w:color w:val="000000"/>
          <w:w w:val="0"/>
          <w:sz w:val="28"/>
          <w:szCs w:val="28"/>
          <w:lang w:val="ru-RU"/>
        </w:rPr>
        <w:t>Самоуправление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0A4D10" w:rsidRDefault="00707463">
      <w:pPr>
        <w:tabs>
          <w:tab w:val="left" w:pos="851"/>
        </w:tabs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ab/>
      </w:r>
      <w:r w:rsidR="00D927B0">
        <w:rPr>
          <w:iCs/>
          <w:color w:val="000000"/>
          <w:w w:val="0"/>
          <w:sz w:val="28"/>
          <w:szCs w:val="28"/>
          <w:lang w:val="ru-RU"/>
        </w:rPr>
        <w:t>Детское самоуправление помогает ребенку приобрести важный для его личностного развития социальный опыт: организовывать свою и чужую деятельность, распределять силы и ресурсы, нести ответственность за выполнение поручений, достигать намеченных целей, планировать свою и чужую работу, анализировать ее и подводить итоги, работать в команде.</w:t>
      </w:r>
    </w:p>
    <w:p w:rsidR="000A4D10" w:rsidRDefault="00D927B0" w:rsidP="00707463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В школе работает пионерская дружина, которая носит имя воина – интернационалиста Ивана Ермакова (участника боевых действий в Афганистане, погибшего в 1982 году). Прием в члены дружины осуществляется с 9 лет, решение о приеме в организацию принимает сбор отряда. Ритуал приема в пионеры проводится 19 мая – в День пионерии.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Законы пионеров: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1. Единства слова и дела;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2. Дружбы и товарищества;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3. Заботы и милосердия;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4. Чести и совести;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5. Равенства и справедливости.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Символом пионерии являются: школьное знамя, пионерский красный галстук, пионерский салют. Атрибутами являются горн и барабан.</w:t>
      </w:r>
    </w:p>
    <w:p w:rsidR="000A4D10" w:rsidRDefault="00D927B0">
      <w:pPr>
        <w:widowControl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Высшим органом школьного самоуправления является Совет дружины, состоящий из представителей ученического коллектива и педагога-организатора.</w:t>
      </w:r>
    </w:p>
    <w:p w:rsidR="000A4D10" w:rsidRDefault="00D927B0">
      <w:pPr>
        <w:widowControl/>
        <w:spacing w:line="276" w:lineRule="auto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Структура ученического самоуправления школы имеет несколько уровней.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высший уровень – сбор дружины, совет дружины школы, школьные ученические экипажи; 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первый уровень -  сбор отряда, совет отряда, классные ученические экипажи.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lastRenderedPageBreak/>
        <w:t>Всего шесть экипажей: «Наука и образование», «Труд и порядок», «Спорт и здоровье», «Забота», «Досуг», «Пресс-центр».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Экипаж «Наука и образование» в совете дружины организует и проводит работу с классными экипажами; «Досуг» организует и проводит работу с классными экипажами «Досуг» и так работают все экипажи. Работа экипажей заслушивается на заседаниях совета дружины, выносятся решения.</w:t>
      </w:r>
    </w:p>
    <w:p w:rsidR="000A4D10" w:rsidRDefault="00D927B0">
      <w:pPr>
        <w:widowControl/>
        <w:spacing w:line="276" w:lineRule="auto"/>
        <w:ind w:firstLine="567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На празднике пионерии подводятся итоги работы пионерских отрядов за учебный год, награждение ребят за активную работу в пионерской дружине, отрядах, спортивные достижения. Объявлены номинации: «Пятерочник», «Самый ответственный», «Герой спорта», «Лучший тимуровец», «Самый активный». Отряды заполняют стелу «самый отряд…» (творческий, спортивный, активный, дружный, неугомонный, трудолюбивый). Проходят выборы в состав совета дружины.</w:t>
      </w:r>
    </w:p>
    <w:p w:rsidR="000A4D10" w:rsidRDefault="00D927B0">
      <w:pPr>
        <w:widowControl/>
        <w:spacing w:line="276" w:lineRule="auto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При умелой педагогической организации детское самоуправление – мощнейший воспитательный инструмент. Являясь для ребенка средством получения важного опыта социально значимого действия и социально значимых отношений, детское самоуправление помогает развитию многих важных черт его личности. </w:t>
      </w:r>
    </w:p>
    <w:p w:rsidR="000A4D10" w:rsidRDefault="00D927B0">
      <w:pPr>
        <w:tabs>
          <w:tab w:val="left" w:pos="851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уровне школы: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через деятельность выборного Совета дружины, который избирается на учебный год на пионерской поверке, планирует работу дружины, принимает решения по вопросам проведения мероприятий в дружине, готовит предложения по улучшению общешкольной жизни;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через работу экипажей, которые организуют и проводят значимые для школьников события (соревнования, конкурсы, праздники, уроки мужества, акции, </w:t>
      </w:r>
      <w:proofErr w:type="spellStart"/>
      <w:r>
        <w:rPr>
          <w:rFonts w:eastAsia="№Е"/>
          <w:sz w:val="28"/>
          <w:szCs w:val="28"/>
          <w:lang w:val="ru-RU"/>
        </w:rPr>
        <w:t>флешмобы</w:t>
      </w:r>
      <w:proofErr w:type="spellEnd"/>
      <w:r>
        <w:rPr>
          <w:rFonts w:eastAsia="№Е"/>
          <w:sz w:val="28"/>
          <w:szCs w:val="28"/>
          <w:lang w:val="ru-RU"/>
        </w:rPr>
        <w:t>);</w:t>
      </w:r>
    </w:p>
    <w:p w:rsidR="000A4D10" w:rsidRDefault="00D927B0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 уровне классов</w:t>
      </w:r>
      <w:r>
        <w:rPr>
          <w:bCs/>
          <w:i/>
          <w:sz w:val="28"/>
          <w:szCs w:val="28"/>
          <w:lang w:val="ru-RU"/>
        </w:rPr>
        <w:t>: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/>
        <w:rPr>
          <w:rFonts w:eastAsia="№Е"/>
          <w:iCs/>
          <w:sz w:val="28"/>
          <w:szCs w:val="28"/>
          <w:lang w:val="ru-RU"/>
        </w:rPr>
      </w:pPr>
      <w:r>
        <w:rPr>
          <w:rFonts w:eastAsia="№Е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(экипажи «Наука и образование», «Спорт и здоровье», «Забота», «Труд и порядок», «Пресс-центр», «Досуг»);</w:t>
      </w:r>
    </w:p>
    <w:p w:rsidR="000A4D10" w:rsidRDefault="00D927B0">
      <w:pPr>
        <w:ind w:firstLine="567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iCs/>
          <w:sz w:val="28"/>
          <w:szCs w:val="28"/>
          <w:lang w:val="ru-RU"/>
        </w:rPr>
        <w:t xml:space="preserve">через </w:t>
      </w:r>
      <w:r>
        <w:rPr>
          <w:rFonts w:eastAsia="№Е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>
        <w:rPr>
          <w:rFonts w:eastAsia="№Е"/>
          <w:sz w:val="28"/>
          <w:szCs w:val="28"/>
          <w:lang w:val="ru-RU"/>
        </w:rPr>
        <w:t>внутриклассных</w:t>
      </w:r>
      <w:proofErr w:type="spellEnd"/>
      <w:r>
        <w:rPr>
          <w:rFonts w:eastAsia="№Е"/>
          <w:sz w:val="28"/>
          <w:szCs w:val="28"/>
          <w:lang w:val="ru-RU"/>
        </w:rPr>
        <w:t xml:space="preserve"> дел;</w:t>
      </w:r>
    </w:p>
    <w:p w:rsidR="000A4D10" w:rsidRDefault="00D927B0">
      <w:pPr>
        <w:widowControl/>
        <w:numPr>
          <w:ilvl w:val="0"/>
          <w:numId w:val="3"/>
        </w:numPr>
        <w:tabs>
          <w:tab w:val="left" w:pos="709"/>
          <w:tab w:val="left" w:pos="993"/>
        </w:tabs>
        <w:ind w:left="0"/>
        <w:rPr>
          <w:rFonts w:eastAsia="№Е"/>
          <w:iCs/>
          <w:sz w:val="28"/>
          <w:szCs w:val="28"/>
          <w:lang w:val="ru-RU"/>
        </w:rPr>
      </w:pPr>
      <w:r>
        <w:rPr>
          <w:rFonts w:eastAsia="№Е"/>
          <w:iCs/>
          <w:sz w:val="28"/>
          <w:szCs w:val="28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растениями.</w:t>
      </w:r>
    </w:p>
    <w:p w:rsidR="000A4D10" w:rsidRDefault="00D927B0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</w:t>
      </w:r>
      <w:r>
        <w:rPr>
          <w:rFonts w:eastAsia="Calibri"/>
          <w:sz w:val="28"/>
          <w:szCs w:val="28"/>
          <w:lang w:val="ru-RU" w:eastAsia="ru-RU"/>
        </w:rPr>
        <w:lastRenderedPageBreak/>
        <w:t>общественных объединениях" (ст. 5). Воспитание в детских общественных объединениях осуществляется через Всероссийское детско-юношеское военно-патриотическое общественное движение «</w:t>
      </w:r>
      <w:proofErr w:type="spellStart"/>
      <w:r>
        <w:rPr>
          <w:rFonts w:eastAsia="Calibri"/>
          <w:sz w:val="28"/>
          <w:szCs w:val="28"/>
          <w:lang w:val="ru-RU" w:eastAsia="ru-RU"/>
        </w:rPr>
        <w:t>Юнармия</w:t>
      </w:r>
      <w:proofErr w:type="spellEnd"/>
      <w:r>
        <w:rPr>
          <w:rFonts w:eastAsia="Calibri"/>
          <w:sz w:val="28"/>
          <w:szCs w:val="28"/>
          <w:lang w:val="ru-RU" w:eastAsia="ru-RU"/>
        </w:rPr>
        <w:t>» (отряд «Юнармеец»), работу команды детской и юношеской дружины (КДЮД).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Цель отряда «Юнармеец»-гражданско-патриотическое и военно-спортивное воспитание обучающихся, которое включает:</w:t>
      </w:r>
    </w:p>
    <w:p w:rsidR="000A4D10" w:rsidRDefault="00D927B0">
      <w:pPr>
        <w:widowControl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 xml:space="preserve">1.Строевую подготовку; </w:t>
      </w:r>
    </w:p>
    <w:p w:rsidR="000A4D10" w:rsidRDefault="00D927B0">
      <w:pPr>
        <w:widowControl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>2. Огневую подготовку;</w:t>
      </w:r>
    </w:p>
    <w:p w:rsidR="000A4D10" w:rsidRDefault="00D927B0">
      <w:pPr>
        <w:widowControl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>3. Оказание первой помощи;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4. Участие членов отряда в спортивных соревнованиях;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5. Проведение тематических бесед, посвященных Дням воинской славы России,</w:t>
      </w:r>
      <w:r w:rsidR="00C9609E">
        <w:rPr>
          <w:rFonts w:eastAsia="Calibri"/>
          <w:sz w:val="28"/>
          <w:szCs w:val="28"/>
          <w:lang w:val="ru-RU" w:eastAsia="ru-RU"/>
        </w:rPr>
        <w:t xml:space="preserve"> мероприятий, посвященных </w:t>
      </w:r>
      <w:r>
        <w:rPr>
          <w:rFonts w:eastAsia="Calibri"/>
          <w:sz w:val="28"/>
          <w:szCs w:val="28"/>
          <w:lang w:val="ru-RU" w:eastAsia="ru-RU"/>
        </w:rPr>
        <w:t>годовщине Победы в Великой Отечественной войне;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6. Участие в акциях, операциях;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7. Участие в региональных, районных конкурсах;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8. Участие в проектной деятельности;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9. Проведение экскурсий.</w:t>
      </w:r>
    </w:p>
    <w:p w:rsidR="000A4D10" w:rsidRDefault="00D927B0">
      <w:pPr>
        <w:widowControl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Анализ индивидуального участия обучающихся в общешкольных и классных делах осуществляется через личные книжки юнармейцев.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Цель отряда КДЮД-воспитание гражданственности, высокой общей культуры, коллективизма, профессиональной ориентации, широкого привлечения</w:t>
      </w:r>
      <w:r w:rsidR="000D1E0D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№Е"/>
          <w:sz w:val="28"/>
          <w:szCs w:val="28"/>
          <w:lang w:val="ru-RU" w:eastAsia="ru-RU"/>
        </w:rPr>
        <w:t>их к организации пропаганды здорового образа жизни.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Деятельность отряда КДЮД включает: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-пропаганду безопасного поведения на проезжей части пешеходов, велосипедистов;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- пропаганду безопасного обращения с огнем;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- изучение пожарного дела;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-экскурсии в пожарную часть;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- проведение занятий по правилам дорожного движения, пожарной безопасности с младшими школьниками;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-патрулирование на перекрестках возле школы, совместно с родительским патрулем;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-участие в соревнованиях школьного и районного уровня по тематике дорожного движения и пожарной безопасности.</w:t>
      </w:r>
    </w:p>
    <w:p w:rsidR="000A4D10" w:rsidRDefault="00D927B0">
      <w:pPr>
        <w:widowControl/>
        <w:rPr>
          <w:rFonts w:eastAsia="№Е"/>
          <w:sz w:val="28"/>
          <w:szCs w:val="28"/>
          <w:lang w:val="ru-RU" w:eastAsia="ru-RU"/>
        </w:rPr>
      </w:pPr>
      <w:r>
        <w:rPr>
          <w:rFonts w:eastAsia="№Е"/>
          <w:sz w:val="28"/>
          <w:szCs w:val="28"/>
          <w:lang w:val="ru-RU" w:eastAsia="ru-RU"/>
        </w:rPr>
        <w:t>Отряд «Юнармеец» и КДЮД имеют свою программу, руководителей. Деятельность отряда «Юнармеец» отражается на информационном стенде школы, в социальных сетях.</w:t>
      </w:r>
    </w:p>
    <w:p w:rsidR="000A4D10" w:rsidRDefault="000A4D10">
      <w:pPr>
        <w:widowControl/>
        <w:rPr>
          <w:rFonts w:eastAsia="№Е"/>
          <w:color w:val="FF0000"/>
          <w:sz w:val="28"/>
          <w:szCs w:val="28"/>
          <w:lang w:val="ru-RU" w:eastAsia="ru-RU"/>
        </w:rPr>
      </w:pPr>
    </w:p>
    <w:p w:rsidR="000A4D10" w:rsidRDefault="00D927B0" w:rsidP="00707463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3.7. Модуль «Профориентация»</w:t>
      </w:r>
    </w:p>
    <w:p w:rsidR="000A4D10" w:rsidRDefault="00D92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>
        <w:rPr>
          <w:sz w:val="28"/>
          <w:szCs w:val="28"/>
          <w:lang w:val="ru-RU"/>
        </w:rPr>
        <w:lastRenderedPageBreak/>
        <w:t xml:space="preserve">Создавая </w:t>
      </w:r>
      <w:proofErr w:type="spellStart"/>
      <w:r>
        <w:rPr>
          <w:sz w:val="28"/>
          <w:szCs w:val="28"/>
          <w:lang w:val="ru-RU"/>
        </w:rPr>
        <w:t>профориентационно</w:t>
      </w:r>
      <w:proofErr w:type="spellEnd"/>
      <w:r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sz w:val="28"/>
          <w:szCs w:val="28"/>
          <w:lang w:val="ru-RU"/>
        </w:rPr>
        <w:t>внепрофессиональную</w:t>
      </w:r>
      <w:proofErr w:type="spellEnd"/>
      <w:r>
        <w:rPr>
          <w:sz w:val="28"/>
          <w:szCs w:val="28"/>
          <w:lang w:val="ru-RU"/>
        </w:rPr>
        <w:t xml:space="preserve"> составляющие такой деятельности.</w:t>
      </w:r>
    </w:p>
    <w:p w:rsidR="000A4D10" w:rsidRDefault="00D927B0">
      <w:pPr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Виды и формы деятельности:</w:t>
      </w:r>
    </w:p>
    <w:p w:rsidR="000A4D10" w:rsidRDefault="00D927B0">
      <w:pPr>
        <w:ind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>
        <w:rPr>
          <w:rFonts w:eastAsia="Calibri"/>
          <w:sz w:val="28"/>
          <w:szCs w:val="28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674548" w:rsidRDefault="00D927B0" w:rsidP="00674548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>
        <w:rPr>
          <w:rFonts w:eastAsia="Calibri"/>
          <w:sz w:val="28"/>
          <w:szCs w:val="28"/>
          <w:lang w:val="ru-RU"/>
        </w:rPr>
        <w:t xml:space="preserve"> игры: деловые игры, </w:t>
      </w:r>
      <w:proofErr w:type="spellStart"/>
      <w:r>
        <w:rPr>
          <w:rFonts w:eastAsia="Calibri"/>
          <w:sz w:val="28"/>
          <w:szCs w:val="28"/>
          <w:lang w:val="ru-RU"/>
        </w:rPr>
        <w:t>квесты</w:t>
      </w:r>
      <w:proofErr w:type="spellEnd"/>
      <w:r>
        <w:rPr>
          <w:rFonts w:eastAsia="Calibri"/>
          <w:sz w:val="28"/>
          <w:szCs w:val="28"/>
          <w:lang w:val="ru-RU"/>
        </w:rPr>
        <w:t>, решение кейсов;</w:t>
      </w:r>
    </w:p>
    <w:p w:rsidR="00674548" w:rsidRDefault="00D927B0" w:rsidP="00674548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r w:rsidRPr="00674548">
        <w:rPr>
          <w:rFonts w:eastAsia="Calibri"/>
          <w:sz w:val="28"/>
          <w:szCs w:val="28"/>
          <w:lang w:val="ru-RU"/>
        </w:rPr>
        <w:t>экскурсии на предприятия поселка Гайны,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C4F0A" w:rsidRDefault="00D927B0" w:rsidP="00FC4F0A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r w:rsidRPr="00674548">
        <w:rPr>
          <w:rFonts w:eastAsia="Calibri"/>
          <w:sz w:val="28"/>
          <w:szCs w:val="28"/>
          <w:lang w:val="ru-RU"/>
        </w:rPr>
        <w:t>посещение ярмарок профессий, дней открытых дверей в средних специальных учебных заведениях; </w:t>
      </w:r>
    </w:p>
    <w:p w:rsidR="00FC4F0A" w:rsidRDefault="00D927B0" w:rsidP="00FC4F0A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r w:rsidRPr="00FC4F0A">
        <w:rPr>
          <w:rFonts w:eastAsia="Calibri"/>
          <w:sz w:val="28"/>
          <w:szCs w:val="28"/>
          <w:lang w:val="ru-RU"/>
        </w:rPr>
        <w:t>совместное с педагогами изучение интернет ресурсов, посвященных выбору профессий;</w:t>
      </w:r>
    </w:p>
    <w:p w:rsidR="00FC4F0A" w:rsidRDefault="00D927B0" w:rsidP="00FC4F0A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r w:rsidRPr="00FC4F0A">
        <w:rPr>
          <w:rFonts w:eastAsia="Calibri"/>
          <w:sz w:val="28"/>
          <w:szCs w:val="28"/>
          <w:lang w:val="ru-RU"/>
        </w:rPr>
        <w:t>профессиональные пробы;</w:t>
      </w:r>
    </w:p>
    <w:p w:rsidR="00FC4F0A" w:rsidRDefault="00D927B0" w:rsidP="00FC4F0A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FC4F0A">
        <w:rPr>
          <w:rFonts w:eastAsia="№Е"/>
          <w:sz w:val="28"/>
          <w:szCs w:val="28"/>
          <w:lang w:val="ru-RU"/>
        </w:rPr>
        <w:t>профориентационных</w:t>
      </w:r>
      <w:proofErr w:type="spellEnd"/>
      <w:r w:rsidRPr="00FC4F0A">
        <w:rPr>
          <w:rFonts w:eastAsia="№Е"/>
          <w:sz w:val="28"/>
          <w:szCs w:val="28"/>
          <w:lang w:val="ru-RU"/>
        </w:rPr>
        <w:t xml:space="preserve"> проектов, созданных в сети интернет: </w:t>
      </w:r>
      <w:r w:rsidR="00707463">
        <w:rPr>
          <w:rFonts w:eastAsia="№Е"/>
          <w:sz w:val="28"/>
          <w:szCs w:val="28"/>
          <w:lang w:val="ru-RU"/>
        </w:rPr>
        <w:t>«Билет в будущее», «</w:t>
      </w:r>
      <w:proofErr w:type="spellStart"/>
      <w:r w:rsidR="00707463">
        <w:rPr>
          <w:rFonts w:eastAsia="№Е"/>
          <w:sz w:val="28"/>
          <w:szCs w:val="28"/>
          <w:lang w:val="ru-RU"/>
        </w:rPr>
        <w:t>Проектория</w:t>
      </w:r>
      <w:proofErr w:type="spellEnd"/>
      <w:r w:rsidR="00707463">
        <w:rPr>
          <w:rFonts w:eastAsia="№Е"/>
          <w:sz w:val="28"/>
          <w:szCs w:val="28"/>
          <w:lang w:val="ru-RU"/>
        </w:rPr>
        <w:t>», «Большая перемена»;</w:t>
      </w:r>
    </w:p>
    <w:p w:rsidR="00FC4F0A" w:rsidRDefault="00D927B0" w:rsidP="00FC4F0A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встречи с работниками ЦЗН, анкетирование, индивидуальные беседы с обучающимися «Склонности, способности детей»;</w:t>
      </w:r>
    </w:p>
    <w:p w:rsidR="000A4D10" w:rsidRPr="00FC4F0A" w:rsidRDefault="00D927B0" w:rsidP="00FC4F0A">
      <w:pPr>
        <w:widowControl/>
        <w:numPr>
          <w:ilvl w:val="0"/>
          <w:numId w:val="2"/>
        </w:numPr>
        <w:ind w:left="0" w:right="175" w:hanging="284"/>
        <w:rPr>
          <w:rFonts w:eastAsia="Calibri"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0A4D10" w:rsidRDefault="00D927B0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3.8. Модуль </w:t>
      </w:r>
      <w:r>
        <w:rPr>
          <w:b/>
          <w:sz w:val="28"/>
          <w:szCs w:val="28"/>
          <w:lang w:val="ru-RU"/>
        </w:rPr>
        <w:t>«Работа с родителями»</w:t>
      </w:r>
    </w:p>
    <w:p w:rsidR="000A4D10" w:rsidRDefault="00707463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927B0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0A4D10" w:rsidRDefault="00D927B0" w:rsidP="00707463">
      <w:pPr>
        <w:pStyle w:val="a6"/>
        <w:ind w:left="0" w:firstLine="708"/>
      </w:pPr>
      <w:r>
        <w:t>Работа</w:t>
      </w:r>
      <w:r w:rsidR="00707463">
        <w:t xml:space="preserve"> </w:t>
      </w:r>
      <w:r>
        <w:t>с</w:t>
      </w:r>
      <w:r w:rsidR="00707463">
        <w:t xml:space="preserve"> </w:t>
      </w:r>
      <w:r>
        <w:t>родителями -</w:t>
      </w:r>
      <w:r w:rsidR="00707463">
        <w:t xml:space="preserve"> </w:t>
      </w:r>
      <w:r>
        <w:t xml:space="preserve">это </w:t>
      </w:r>
      <w:r>
        <w:rPr>
          <w:spacing w:val="-2"/>
        </w:rPr>
        <w:t>налаживание</w:t>
      </w:r>
      <w:r w:rsidR="00707463">
        <w:rPr>
          <w:spacing w:val="-2"/>
        </w:rPr>
        <w:t xml:space="preserve"> </w:t>
      </w:r>
      <w:r>
        <w:rPr>
          <w:spacing w:val="-1"/>
        </w:rPr>
        <w:t>конструктивного</w:t>
      </w:r>
      <w:r w:rsidR="00707463">
        <w:rPr>
          <w:spacing w:val="-1"/>
        </w:rPr>
        <w:t xml:space="preserve"> </w:t>
      </w:r>
      <w:r>
        <w:rPr>
          <w:spacing w:val="-1"/>
        </w:rPr>
        <w:t>общения</w:t>
      </w:r>
      <w:r w:rsidR="00707463">
        <w:rPr>
          <w:spacing w:val="-1"/>
        </w:rPr>
        <w:t xml:space="preserve"> </w:t>
      </w:r>
      <w:r>
        <w:rPr>
          <w:spacing w:val="-1"/>
        </w:rPr>
        <w:t>педагогов</w:t>
      </w:r>
      <w:r w:rsidR="00707463">
        <w:rPr>
          <w:spacing w:val="-1"/>
        </w:rPr>
        <w:t xml:space="preserve"> </w:t>
      </w:r>
      <w:r>
        <w:rPr>
          <w:spacing w:val="-1"/>
        </w:rPr>
        <w:t>с</w:t>
      </w:r>
      <w:r w:rsidR="00707463">
        <w:rPr>
          <w:spacing w:val="-1"/>
        </w:rPr>
        <w:t xml:space="preserve"> </w:t>
      </w:r>
      <w:r>
        <w:rPr>
          <w:spacing w:val="-1"/>
        </w:rPr>
        <w:t>родителями</w:t>
      </w:r>
      <w:r w:rsidR="00707463">
        <w:rPr>
          <w:spacing w:val="-1"/>
        </w:rPr>
        <w:t xml:space="preserve"> </w:t>
      </w:r>
      <w:r>
        <w:t>для</w:t>
      </w:r>
      <w:r w:rsidR="00707463">
        <w:t xml:space="preserve"> </w:t>
      </w:r>
      <w:r>
        <w:t>привлечения</w:t>
      </w:r>
      <w:r w:rsidR="00707463">
        <w:t xml:space="preserve"> </w:t>
      </w:r>
      <w:r>
        <w:t>их</w:t>
      </w:r>
      <w:r w:rsidR="00707463">
        <w:t xml:space="preserve"> </w:t>
      </w:r>
      <w:r>
        <w:t>внимания</w:t>
      </w:r>
      <w:r w:rsidR="00707463">
        <w:t xml:space="preserve"> </w:t>
      </w:r>
      <w:r>
        <w:t>к</w:t>
      </w:r>
      <w:r w:rsidR="00707463">
        <w:t xml:space="preserve"> </w:t>
      </w:r>
      <w:r>
        <w:t>заботам</w:t>
      </w:r>
      <w:r w:rsidR="00707463">
        <w:t xml:space="preserve"> </w:t>
      </w:r>
      <w:r>
        <w:t>школы,</w:t>
      </w:r>
      <w:r w:rsidR="00707463">
        <w:t xml:space="preserve"> </w:t>
      </w:r>
      <w:r>
        <w:t>для</w:t>
      </w:r>
      <w:r w:rsidR="00707463">
        <w:t xml:space="preserve"> </w:t>
      </w:r>
      <w:r>
        <w:t>создания</w:t>
      </w:r>
      <w:r w:rsidR="00707463">
        <w:t xml:space="preserve"> </w:t>
      </w:r>
      <w:r>
        <w:t>в</w:t>
      </w:r>
      <w:r w:rsidR="00707463">
        <w:t xml:space="preserve"> </w:t>
      </w:r>
      <w:r>
        <w:t>их</w:t>
      </w:r>
      <w:r w:rsidR="00707463">
        <w:t xml:space="preserve"> </w:t>
      </w:r>
      <w:r>
        <w:t>глазах</w:t>
      </w:r>
      <w:r w:rsidR="00707463">
        <w:t xml:space="preserve"> </w:t>
      </w:r>
      <w:r>
        <w:t>позитивного имиджа школы, для поддержания постоянной</w:t>
      </w:r>
      <w:r w:rsidR="00707463">
        <w:t xml:space="preserve"> </w:t>
      </w:r>
      <w:r>
        <w:t>«обратной связи» с</w:t>
      </w:r>
      <w:r w:rsidR="00707463">
        <w:t xml:space="preserve"> </w:t>
      </w:r>
      <w:r>
        <w:t>родителями</w:t>
      </w:r>
      <w:r w:rsidR="00707463">
        <w:t xml:space="preserve"> </w:t>
      </w:r>
      <w:r>
        <w:t>в</w:t>
      </w:r>
      <w:r w:rsidR="00707463">
        <w:t xml:space="preserve"> </w:t>
      </w:r>
      <w:r>
        <w:t>вопросах</w:t>
      </w:r>
      <w:r w:rsidR="00707463">
        <w:t xml:space="preserve"> </w:t>
      </w:r>
      <w:r>
        <w:t>воспитания их</w:t>
      </w:r>
      <w:r w:rsidR="00707463">
        <w:t xml:space="preserve"> </w:t>
      </w:r>
      <w:r>
        <w:t>детей;</w:t>
      </w:r>
    </w:p>
    <w:p w:rsidR="000A4D10" w:rsidRDefault="00D927B0">
      <w:pPr>
        <w:pStyle w:val="a6"/>
        <w:ind w:left="0" w:right="587" w:firstLine="0"/>
      </w:pPr>
      <w:r>
        <w:t>- привлечение родителей к организации интересной и полезной</w:t>
      </w:r>
      <w:r w:rsidR="00707463">
        <w:t xml:space="preserve"> </w:t>
      </w:r>
      <w:r>
        <w:t>деятельности</w:t>
      </w:r>
      <w:r w:rsidR="00707463">
        <w:t xml:space="preserve"> </w:t>
      </w:r>
      <w:r>
        <w:t>школьников;</w:t>
      </w:r>
    </w:p>
    <w:p w:rsidR="000A4D10" w:rsidRDefault="00D927B0">
      <w:pPr>
        <w:pStyle w:val="a6"/>
        <w:ind w:left="0" w:right="586" w:firstLine="0"/>
      </w:pPr>
      <w:r>
        <w:t>-повышение</w:t>
      </w:r>
      <w:r w:rsidR="00707463">
        <w:t xml:space="preserve"> </w:t>
      </w:r>
      <w:r>
        <w:t>педагогической</w:t>
      </w:r>
      <w:r w:rsidR="00707463">
        <w:t xml:space="preserve"> </w:t>
      </w:r>
      <w:r>
        <w:t>грамотности</w:t>
      </w:r>
      <w:r w:rsidR="00707463">
        <w:t xml:space="preserve"> </w:t>
      </w:r>
      <w:r>
        <w:t>родителей.</w:t>
      </w:r>
      <w:r w:rsidR="00707463">
        <w:t xml:space="preserve"> </w:t>
      </w:r>
      <w:r>
        <w:t>Это</w:t>
      </w:r>
      <w:r w:rsidR="00707463">
        <w:t xml:space="preserve"> </w:t>
      </w:r>
      <w:r>
        <w:t>поможет в организации эффективного воспитательного процесса в школе, так как</w:t>
      </w:r>
      <w:r w:rsidR="00707463">
        <w:t xml:space="preserve"> </w:t>
      </w:r>
      <w:r>
        <w:t>позволит избегать конфликтов и недопонимания со стороны родителей по поводу</w:t>
      </w:r>
      <w:r w:rsidR="00707463">
        <w:t xml:space="preserve"> </w:t>
      </w:r>
      <w:r>
        <w:t>организации</w:t>
      </w:r>
      <w:r w:rsidR="00707463">
        <w:t xml:space="preserve"> </w:t>
      </w:r>
      <w:r>
        <w:t>школьной</w:t>
      </w:r>
      <w:r w:rsidR="00707463">
        <w:t xml:space="preserve"> </w:t>
      </w:r>
      <w:r>
        <w:t>жизни</w:t>
      </w:r>
      <w:r w:rsidR="00707463">
        <w:t xml:space="preserve"> </w:t>
      </w:r>
      <w:r>
        <w:t>детей,</w:t>
      </w:r>
      <w:r w:rsidR="00707463">
        <w:t xml:space="preserve"> </w:t>
      </w:r>
      <w:r>
        <w:t>поможет</w:t>
      </w:r>
      <w:r w:rsidR="00707463">
        <w:t xml:space="preserve"> </w:t>
      </w:r>
      <w:r>
        <w:t>установлению</w:t>
      </w:r>
      <w:r w:rsidR="00707463">
        <w:t xml:space="preserve"> </w:t>
      </w:r>
      <w:r>
        <w:t>деловых</w:t>
      </w:r>
      <w:r w:rsidR="00707463">
        <w:t xml:space="preserve"> </w:t>
      </w:r>
      <w:r>
        <w:t>и</w:t>
      </w:r>
      <w:r w:rsidR="00707463">
        <w:t xml:space="preserve"> </w:t>
      </w:r>
      <w:r>
        <w:t>доверительных отношений</w:t>
      </w:r>
      <w:r w:rsidR="00707463">
        <w:t xml:space="preserve"> </w:t>
      </w:r>
      <w:r>
        <w:t>между</w:t>
      </w:r>
      <w:r w:rsidR="00707463">
        <w:t xml:space="preserve"> </w:t>
      </w:r>
      <w:r>
        <w:t>родителями и</w:t>
      </w:r>
      <w:r w:rsidR="00707463">
        <w:t xml:space="preserve"> </w:t>
      </w:r>
      <w:r>
        <w:t>педагогами.</w:t>
      </w:r>
    </w:p>
    <w:p w:rsidR="000A4D10" w:rsidRDefault="00D927B0" w:rsidP="001B07A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Родительское образование является необходимым условием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для повышения уровня родительской культуры</w:t>
      </w:r>
      <w:r>
        <w:rPr>
          <w:sz w:val="28"/>
          <w:szCs w:val="28"/>
          <w:lang w:val="ru-RU"/>
        </w:rPr>
        <w:t xml:space="preserve"> взрослых и детей. Школа </w:t>
      </w:r>
      <w:r>
        <w:rPr>
          <w:sz w:val="28"/>
          <w:szCs w:val="28"/>
          <w:lang w:val="ru-RU"/>
        </w:rPr>
        <w:lastRenderedPageBreak/>
        <w:t>сотрудничает с ЧОУ ДПО Академией родительского образования г. Перми в рамках инновационной площадки по теме «Апробирование технологий родительского образования в работе с родителями школьников».</w:t>
      </w:r>
    </w:p>
    <w:p w:rsidR="000A4D10" w:rsidRDefault="00D927B0">
      <w:pPr>
        <w:widowControl/>
        <w:tabs>
          <w:tab w:val="left" w:pos="851"/>
          <w:tab w:val="left" w:pos="1310"/>
        </w:tabs>
        <w:ind w:right="175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В работе с семьей используются разнообразные формы сотрудничества:</w:t>
      </w:r>
    </w:p>
    <w:p w:rsidR="000A4D10" w:rsidRDefault="000A4D10">
      <w:pPr>
        <w:rPr>
          <w:sz w:val="28"/>
          <w:szCs w:val="28"/>
          <w:lang w:val="ru-RU"/>
        </w:rPr>
      </w:pPr>
    </w:p>
    <w:p w:rsidR="000A4D10" w:rsidRDefault="00D927B0">
      <w:pPr>
        <w:rPr>
          <w:rFonts w:eastAsia="№Е"/>
          <w:b/>
          <w:i/>
          <w:sz w:val="28"/>
          <w:szCs w:val="28"/>
          <w:lang w:val="ru-RU" w:eastAsia="ru-RU"/>
        </w:rPr>
      </w:pPr>
      <w:r>
        <w:rPr>
          <w:rFonts w:eastAsia="№Е"/>
          <w:b/>
          <w:i/>
          <w:sz w:val="28"/>
          <w:szCs w:val="28"/>
          <w:lang w:val="ru-RU" w:eastAsia="ru-RU"/>
        </w:rPr>
        <w:t xml:space="preserve">На групповом уровне: </w:t>
      </w:r>
    </w:p>
    <w:p w:rsidR="00FC4F0A" w:rsidRPr="001B07AF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1B07AF">
        <w:rPr>
          <w:rFonts w:eastAsia="№Е"/>
          <w:sz w:val="28"/>
          <w:szCs w:val="28"/>
          <w:lang w:val="ru-RU"/>
        </w:rPr>
        <w:t>Общешкольный родительский комитет и</w:t>
      </w:r>
      <w:r w:rsidR="001B07AF" w:rsidRPr="001B07AF">
        <w:rPr>
          <w:rFonts w:eastAsia="№Е"/>
          <w:sz w:val="28"/>
          <w:szCs w:val="28"/>
          <w:lang w:val="ru-RU"/>
        </w:rPr>
        <w:t xml:space="preserve"> Совет учреждения</w:t>
      </w:r>
      <w:r w:rsidRPr="001B07AF">
        <w:rPr>
          <w:rFonts w:eastAsia="№Е"/>
          <w:sz w:val="28"/>
          <w:szCs w:val="28"/>
          <w:lang w:val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b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b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организация экскурсий на предприятия, где работают родители, интересные места;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b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организация конкурсов «Семья года»;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b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круглые столы с родителями «Мамины советы»;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b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совместные вечера «Любовь в нашей семье» (ко Дню влюбленных);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b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участие в конкурсах проектов;</w:t>
      </w:r>
    </w:p>
    <w:p w:rsidR="000A4D10" w:rsidRP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b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участие в акциях «Окно Победы», «Вальс Победы»;</w:t>
      </w:r>
    </w:p>
    <w:p w:rsidR="000A4D10" w:rsidRDefault="00D927B0">
      <w:pPr>
        <w:contextualSpacing/>
        <w:rPr>
          <w:rFonts w:eastAsia="SimSun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проведение совместных мероприятий детей и родителей: праздников (новогодний, день весны), </w:t>
      </w:r>
      <w:proofErr w:type="spellStart"/>
      <w:r>
        <w:rPr>
          <w:rFonts w:eastAsia="№Е"/>
          <w:sz w:val="28"/>
          <w:szCs w:val="28"/>
          <w:lang w:val="ru-RU"/>
        </w:rPr>
        <w:t>квестов</w:t>
      </w:r>
      <w:proofErr w:type="spellEnd"/>
      <w:r>
        <w:rPr>
          <w:rFonts w:eastAsia="№Е"/>
          <w:sz w:val="28"/>
          <w:szCs w:val="28"/>
          <w:lang w:val="ru-RU"/>
        </w:rPr>
        <w:t>, викторин, конкурсов «Папа, мама, я-спортивная семья»,</w:t>
      </w:r>
      <w:r>
        <w:rPr>
          <w:sz w:val="28"/>
          <w:lang w:val="ru-RU"/>
        </w:rPr>
        <w:t>«А ну-ка, мамочки»,лыжные вылазки в зимний лес</w:t>
      </w:r>
      <w:r>
        <w:rPr>
          <w:rFonts w:eastAsia="SimSun"/>
          <w:sz w:val="28"/>
          <w:szCs w:val="28"/>
          <w:lang w:val="ru-RU"/>
        </w:rPr>
        <w:t>;</w:t>
      </w:r>
    </w:p>
    <w:p w:rsidR="00FC4F0A" w:rsidRDefault="00D927B0" w:rsidP="00FC4F0A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 w:hanging="284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>Оформление фотогазет «Спорт в моей семье», альбома «Игры детства наших родителей»</w:t>
      </w:r>
    </w:p>
    <w:p w:rsidR="00FC4F0A" w:rsidRPr="00FC4F0A" w:rsidRDefault="00D927B0" w:rsidP="00FC4F0A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 w:hanging="284"/>
        <w:contextualSpacing/>
        <w:jc w:val="left"/>
        <w:rPr>
          <w:sz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>организация семейных творческих конкурсов: конкурс поделок «Дом, в котором живет любовь»;</w:t>
      </w:r>
    </w:p>
    <w:p w:rsidR="00FC4F0A" w:rsidRDefault="00D927B0" w:rsidP="00FC4F0A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 w:hanging="284"/>
        <w:contextualSpacing/>
        <w:jc w:val="left"/>
        <w:rPr>
          <w:sz w:val="28"/>
          <w:lang w:val="ru-RU"/>
        </w:rPr>
      </w:pPr>
      <w:r w:rsidRPr="00FC4F0A">
        <w:rPr>
          <w:sz w:val="28"/>
          <w:lang w:val="ru-RU"/>
        </w:rPr>
        <w:t>Письма к любящим родителям;</w:t>
      </w:r>
    </w:p>
    <w:p w:rsidR="000A4D10" w:rsidRPr="00FC4F0A" w:rsidRDefault="00D927B0" w:rsidP="00FC4F0A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 w:hanging="284"/>
        <w:contextualSpacing/>
        <w:jc w:val="left"/>
        <w:rPr>
          <w:sz w:val="28"/>
          <w:lang w:val="ru-RU"/>
        </w:rPr>
      </w:pPr>
      <w:r w:rsidRPr="00FC4F0A">
        <w:rPr>
          <w:sz w:val="28"/>
          <w:lang w:val="ru-RU"/>
        </w:rPr>
        <w:t>Акции «Отцами славится Россия!», «Пусть всегда будет мама!», «Проснись, родительское сердце!»</w:t>
      </w:r>
    </w:p>
    <w:p w:rsidR="000A4D10" w:rsidRDefault="00D927B0" w:rsidP="00FC4F0A">
      <w:pPr>
        <w:ind w:left="284" w:hanging="284"/>
        <w:contextualSpacing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родительское образование.</w:t>
      </w:r>
    </w:p>
    <w:p w:rsidR="000A4D10" w:rsidRDefault="00D927B0">
      <w:pPr>
        <w:pStyle w:val="aa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Школ:«Любящих родителей» для родителей учащихся 1-9классов,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Семейного уклада» для учащихся 1-9 классов, «Родителей будущих первоклассников» для родителей будущих первоклассников;</w:t>
      </w:r>
    </w:p>
    <w:p w:rsidR="000A4D10" w:rsidRPr="001B07AF" w:rsidRDefault="00D927B0">
      <w:pPr>
        <w:rPr>
          <w:rFonts w:eastAsia="Calibri"/>
          <w:i/>
          <w:sz w:val="28"/>
          <w:szCs w:val="26"/>
          <w:lang w:val="ru-RU"/>
        </w:rPr>
      </w:pPr>
      <w:r w:rsidRPr="001B07AF">
        <w:rPr>
          <w:rFonts w:eastAsia="Calibri"/>
          <w:i/>
          <w:sz w:val="28"/>
          <w:szCs w:val="26"/>
          <w:lang w:val="ru-RU"/>
        </w:rPr>
        <w:t xml:space="preserve"> Школа любящих родителей</w:t>
      </w:r>
    </w:p>
    <w:p w:rsidR="000A4D10" w:rsidRDefault="00D927B0" w:rsidP="00FC4F0A">
      <w:pPr>
        <w:ind w:left="284" w:hanging="284"/>
        <w:rPr>
          <w:rFonts w:eastAsia="Calibri"/>
          <w:sz w:val="28"/>
          <w:szCs w:val="26"/>
          <w:lang w:val="ru-RU"/>
        </w:rPr>
      </w:pPr>
      <w:r>
        <w:rPr>
          <w:rFonts w:eastAsia="Calibri"/>
          <w:sz w:val="28"/>
          <w:szCs w:val="26"/>
          <w:lang w:val="ru-RU"/>
        </w:rPr>
        <w:t>Цель работы школы: формирование основ родительской культуры.</w:t>
      </w:r>
    </w:p>
    <w:p w:rsidR="000A4D10" w:rsidRDefault="00D927B0" w:rsidP="00FC4F0A">
      <w:pPr>
        <w:ind w:left="142" w:hanging="142"/>
        <w:rPr>
          <w:rFonts w:eastAsia="Calibri"/>
          <w:sz w:val="28"/>
          <w:szCs w:val="26"/>
          <w:lang w:val="ru-RU"/>
        </w:rPr>
      </w:pPr>
      <w:r>
        <w:rPr>
          <w:rFonts w:eastAsia="Calibri"/>
          <w:sz w:val="28"/>
          <w:szCs w:val="26"/>
          <w:lang w:val="ru-RU"/>
        </w:rPr>
        <w:t>- Уроки семейной любви, мастер-классы, родительские чтения</w:t>
      </w:r>
    </w:p>
    <w:p w:rsidR="000A4D10" w:rsidRPr="001B07AF" w:rsidRDefault="00D927B0">
      <w:pPr>
        <w:rPr>
          <w:rFonts w:eastAsia="SimSun"/>
          <w:i/>
          <w:sz w:val="28"/>
          <w:szCs w:val="28"/>
          <w:lang w:val="ru-RU"/>
        </w:rPr>
      </w:pPr>
      <w:r>
        <w:rPr>
          <w:rFonts w:eastAsia="SimSun"/>
          <w:b/>
          <w:sz w:val="28"/>
          <w:szCs w:val="28"/>
          <w:lang w:val="ru-RU"/>
        </w:rPr>
        <w:t xml:space="preserve"> </w:t>
      </w:r>
      <w:r w:rsidRPr="001B07AF">
        <w:rPr>
          <w:rFonts w:eastAsia="SimSun"/>
          <w:i/>
          <w:sz w:val="28"/>
          <w:szCs w:val="28"/>
          <w:lang w:val="ru-RU"/>
        </w:rPr>
        <w:t>Школа семейного уклада</w:t>
      </w:r>
    </w:p>
    <w:p w:rsidR="000A4D10" w:rsidRDefault="00D927B0">
      <w:pPr>
        <w:rPr>
          <w:rFonts w:eastAsia="SimSun" w:cs="Arial"/>
          <w:sz w:val="28"/>
          <w:szCs w:val="28"/>
          <w:lang w:val="ru-RU" w:eastAsia="ru-RU"/>
        </w:rPr>
      </w:pPr>
      <w:r>
        <w:rPr>
          <w:rFonts w:eastAsia="SimSun"/>
          <w:sz w:val="28"/>
          <w:szCs w:val="28"/>
          <w:lang w:val="ru-RU"/>
        </w:rPr>
        <w:t xml:space="preserve">Цель: </w:t>
      </w:r>
      <w:r>
        <w:rPr>
          <w:rFonts w:eastAsia="SimSun" w:cs="Arial"/>
          <w:sz w:val="28"/>
          <w:szCs w:val="28"/>
          <w:lang w:val="ru-RU" w:eastAsia="ru-RU"/>
        </w:rPr>
        <w:t>создание условий для изучения школьниками основ семейного уклада.</w:t>
      </w:r>
    </w:p>
    <w:p w:rsidR="000A4D10" w:rsidRDefault="00D927B0">
      <w:pPr>
        <w:rPr>
          <w:rFonts w:eastAsia="SimSun"/>
          <w:sz w:val="28"/>
          <w:szCs w:val="28"/>
          <w:lang w:val="ru-RU"/>
        </w:rPr>
      </w:pPr>
      <w:r>
        <w:rPr>
          <w:rFonts w:eastAsia="SimSun"/>
          <w:sz w:val="28"/>
          <w:szCs w:val="28"/>
          <w:lang w:val="ru-RU"/>
        </w:rPr>
        <w:t>- Уроки семейной любви с обучающимися</w:t>
      </w:r>
    </w:p>
    <w:p w:rsidR="000A4D10" w:rsidRPr="001B07AF" w:rsidRDefault="00D927B0">
      <w:pPr>
        <w:rPr>
          <w:rFonts w:eastAsia="SimSun"/>
          <w:i/>
          <w:sz w:val="28"/>
          <w:szCs w:val="28"/>
          <w:lang w:val="ru-RU"/>
        </w:rPr>
      </w:pPr>
      <w:r>
        <w:rPr>
          <w:rFonts w:eastAsia="SimSun"/>
          <w:b/>
          <w:sz w:val="28"/>
          <w:szCs w:val="28"/>
          <w:lang w:val="ru-RU"/>
        </w:rPr>
        <w:t xml:space="preserve"> </w:t>
      </w:r>
      <w:r w:rsidRPr="001B07AF">
        <w:rPr>
          <w:rFonts w:eastAsia="SimSun"/>
          <w:i/>
          <w:sz w:val="28"/>
          <w:szCs w:val="28"/>
          <w:lang w:val="ru-RU"/>
        </w:rPr>
        <w:t>Школа для родителей будущих первоклассников</w:t>
      </w:r>
    </w:p>
    <w:p w:rsidR="000A4D10" w:rsidRDefault="00D927B0">
      <w:pPr>
        <w:rPr>
          <w:rFonts w:eastAsia="SimSun"/>
          <w:sz w:val="28"/>
          <w:szCs w:val="28"/>
          <w:lang w:val="ru-RU"/>
        </w:rPr>
      </w:pPr>
      <w:r>
        <w:rPr>
          <w:rFonts w:eastAsia="SimSun"/>
          <w:sz w:val="28"/>
          <w:szCs w:val="28"/>
          <w:lang w:val="ru-RU"/>
        </w:rPr>
        <w:t>Цель: создание условий для эффективного сотрудничества семьи и школы в вопросах воспитания детей старшего дошкольного возраста при подготовке к обучению в школе.</w:t>
      </w:r>
    </w:p>
    <w:p w:rsidR="000A4D10" w:rsidRDefault="00D927B0">
      <w:pPr>
        <w:widowControl/>
        <w:shd w:val="clear" w:color="auto" w:fill="FFFFFF"/>
        <w:tabs>
          <w:tab w:val="left" w:pos="993"/>
          <w:tab w:val="left" w:pos="1310"/>
        </w:tabs>
        <w:ind w:right="-1"/>
        <w:rPr>
          <w:rFonts w:eastAsia="№Е"/>
          <w:b/>
          <w:i/>
          <w:sz w:val="28"/>
          <w:szCs w:val="28"/>
          <w:lang w:val="ru-RU"/>
        </w:rPr>
      </w:pPr>
      <w:r>
        <w:rPr>
          <w:rFonts w:eastAsia="№Е"/>
          <w:b/>
          <w:i/>
          <w:sz w:val="28"/>
          <w:szCs w:val="28"/>
          <w:lang w:val="ru-RU"/>
        </w:rPr>
        <w:t>На индивидуальном уровне: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lastRenderedPageBreak/>
        <w:t>работа специалистов по запросу родителей для решения острых конфликтных ситуаций;</w:t>
      </w:r>
    </w:p>
    <w:p w:rsid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FC4F0A">
        <w:rPr>
          <w:rFonts w:eastAsia="№Е"/>
          <w:sz w:val="28"/>
          <w:szCs w:val="28"/>
          <w:lang w:val="ru-RU"/>
        </w:rPr>
        <w:t>внутриклассных</w:t>
      </w:r>
      <w:proofErr w:type="spellEnd"/>
      <w:r w:rsidRPr="00FC4F0A">
        <w:rPr>
          <w:rFonts w:eastAsia="№Е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0A4D10" w:rsidRPr="00FC4F0A" w:rsidRDefault="00D927B0" w:rsidP="00FC4F0A">
      <w:pPr>
        <w:widowControl/>
        <w:numPr>
          <w:ilvl w:val="0"/>
          <w:numId w:val="3"/>
        </w:numPr>
        <w:tabs>
          <w:tab w:val="left" w:pos="709"/>
          <w:tab w:val="left" w:pos="851"/>
        </w:tabs>
        <w:ind w:left="0" w:right="175" w:hanging="284"/>
        <w:rPr>
          <w:rFonts w:eastAsia="№Е"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 xml:space="preserve">индивидуальное консультирование </w:t>
      </w:r>
      <w:r w:rsidRPr="00FC4F0A">
        <w:rPr>
          <w:rFonts w:eastAsia="№Е"/>
          <w:sz w:val="28"/>
          <w:szCs w:val="28"/>
        </w:rPr>
        <w:t>c</w:t>
      </w:r>
      <w:r w:rsidRPr="00FC4F0A">
        <w:rPr>
          <w:rFonts w:eastAsia="№Е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0A4D10" w:rsidRDefault="000A4D10">
      <w:pPr>
        <w:widowControl/>
        <w:tabs>
          <w:tab w:val="left" w:pos="709"/>
          <w:tab w:val="left" w:pos="851"/>
        </w:tabs>
        <w:ind w:right="175"/>
        <w:rPr>
          <w:rFonts w:eastAsia="№Е"/>
          <w:sz w:val="28"/>
          <w:szCs w:val="28"/>
          <w:lang w:val="ru-RU"/>
        </w:rPr>
      </w:pPr>
    </w:p>
    <w:p w:rsidR="00D62604" w:rsidRDefault="00D62604" w:rsidP="001B07AF">
      <w:pPr>
        <w:widowControl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D62604">
        <w:rPr>
          <w:rFonts w:eastAsiaTheme="minorHAnsi"/>
          <w:b/>
          <w:sz w:val="28"/>
          <w:szCs w:val="28"/>
          <w:lang w:val="ru-RU" w:eastAsia="en-US"/>
        </w:rPr>
        <w:t>3.9</w:t>
      </w:r>
      <w:r>
        <w:rPr>
          <w:rFonts w:eastAsiaTheme="minorHAnsi"/>
          <w:b/>
          <w:sz w:val="28"/>
          <w:szCs w:val="28"/>
          <w:lang w:val="ru-RU" w:eastAsia="en-US"/>
        </w:rPr>
        <w:t>. Модуль «Безопасность»</w:t>
      </w:r>
    </w:p>
    <w:p w:rsidR="00D62604" w:rsidRPr="00D62604" w:rsidRDefault="00D62604" w:rsidP="001B07AF">
      <w:pPr>
        <w:widowControl/>
        <w:suppressAutoHyphens w:val="0"/>
        <w:spacing w:line="259" w:lineRule="auto"/>
        <w:ind w:firstLine="708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</w:t>
      </w:r>
      <w:r>
        <w:rPr>
          <w:rFonts w:eastAsiaTheme="minorHAnsi"/>
          <w:sz w:val="28"/>
          <w:szCs w:val="28"/>
          <w:lang w:val="ru-RU" w:eastAsia="en-US"/>
        </w:rPr>
        <w:t>, педагогов и других</w:t>
      </w:r>
      <w:r w:rsidRPr="00D62604">
        <w:rPr>
          <w:rFonts w:eastAsiaTheme="minorHAnsi"/>
          <w:sz w:val="28"/>
          <w:szCs w:val="28"/>
          <w:lang w:val="ru-RU" w:eastAsia="en-US"/>
        </w:rPr>
        <w:t xml:space="preserve"> сотрудников.</w:t>
      </w:r>
    </w:p>
    <w:p w:rsidR="00D62604" w:rsidRPr="00D62604" w:rsidRDefault="00D62604" w:rsidP="001B07AF">
      <w:pPr>
        <w:widowControl/>
        <w:suppressAutoHyphens w:val="0"/>
        <w:spacing w:line="259" w:lineRule="auto"/>
        <w:ind w:firstLine="708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Комплексная безопасность ОУ реализуется в следующих направлениях:</w:t>
      </w:r>
    </w:p>
    <w:p w:rsidR="00D62604" w:rsidRPr="00D62604" w:rsidRDefault="00D62604" w:rsidP="001B07AF">
      <w:pPr>
        <w:widowControl/>
        <w:suppressAutoHyphens w:val="0"/>
        <w:spacing w:line="259" w:lineRule="auto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1. Работа по антитеррористической защищенности и противодействию терроризму и экстремизму</w:t>
      </w:r>
    </w:p>
    <w:p w:rsidR="00D62604" w:rsidRPr="00D62604" w:rsidRDefault="00D62604" w:rsidP="00D62604">
      <w:pPr>
        <w:widowControl/>
        <w:suppressAutoHyphens w:val="0"/>
        <w:spacing w:line="259" w:lineRule="auto"/>
        <w:jc w:val="left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2. Пожарная безопасность</w:t>
      </w:r>
    </w:p>
    <w:p w:rsidR="00D62604" w:rsidRPr="00D62604" w:rsidRDefault="00D62604" w:rsidP="00D62604">
      <w:pPr>
        <w:widowControl/>
        <w:suppressAutoHyphens w:val="0"/>
        <w:spacing w:line="259" w:lineRule="auto"/>
        <w:jc w:val="left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3. Охрана труда и техника безопасности</w:t>
      </w:r>
    </w:p>
    <w:p w:rsidR="00D62604" w:rsidRPr="00D62604" w:rsidRDefault="00D62604" w:rsidP="00D62604">
      <w:pPr>
        <w:widowControl/>
        <w:suppressAutoHyphens w:val="0"/>
        <w:spacing w:line="259" w:lineRule="auto"/>
        <w:jc w:val="left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4. Дорожная безопасность</w:t>
      </w:r>
    </w:p>
    <w:p w:rsidR="00D62604" w:rsidRPr="00D62604" w:rsidRDefault="00D62604" w:rsidP="00D62604">
      <w:pPr>
        <w:widowControl/>
        <w:suppressAutoHyphens w:val="0"/>
        <w:spacing w:line="259" w:lineRule="auto"/>
        <w:jc w:val="left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5. Информационная безопасность</w:t>
      </w:r>
    </w:p>
    <w:p w:rsidR="00D62604" w:rsidRPr="00D62604" w:rsidRDefault="00D62604" w:rsidP="00D62604">
      <w:pPr>
        <w:widowControl/>
        <w:suppressAutoHyphens w:val="0"/>
        <w:spacing w:line="259" w:lineRule="auto"/>
        <w:jc w:val="left"/>
        <w:rPr>
          <w:rFonts w:eastAsiaTheme="minorHAnsi"/>
          <w:sz w:val="28"/>
          <w:szCs w:val="28"/>
          <w:lang w:val="ru-RU" w:eastAsia="en-US"/>
        </w:rPr>
      </w:pPr>
      <w:r w:rsidRPr="00D62604">
        <w:rPr>
          <w:rFonts w:eastAsiaTheme="minorHAnsi"/>
          <w:sz w:val="28"/>
          <w:szCs w:val="28"/>
          <w:lang w:val="ru-RU" w:eastAsia="en-US"/>
        </w:rPr>
        <w:t>6. Гражданская оборона и чрезвычайные ситуации</w:t>
      </w:r>
    </w:p>
    <w:p w:rsidR="00BB4856" w:rsidRDefault="00BB4856" w:rsidP="00BB48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Формы работы:</w:t>
      </w:r>
    </w:p>
    <w:p w:rsidR="00BB4856" w:rsidRDefault="00BB4856" w:rsidP="00BB4856">
      <w:pPr>
        <w:ind w:firstLine="567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2C312E" w:rsidRPr="002C312E" w:rsidRDefault="00E300A1" w:rsidP="00BB4856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Участие </w:t>
      </w:r>
      <w:r w:rsidR="002C312E">
        <w:rPr>
          <w:sz w:val="28"/>
          <w:lang w:val="ru-RU"/>
        </w:rPr>
        <w:t>в месячниках безопасности, гражданской защиты</w:t>
      </w:r>
    </w:p>
    <w:p w:rsidR="00BB4856" w:rsidRPr="001B07AF" w:rsidRDefault="00BB4856" w:rsidP="001B07AF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1B07AF">
        <w:rPr>
          <w:rFonts w:eastAsiaTheme="minorHAnsi"/>
          <w:sz w:val="28"/>
          <w:szCs w:val="28"/>
          <w:lang w:val="ru-RU" w:eastAsia="en-US"/>
        </w:rPr>
        <w:t>Беседы, олимпиады, акции, Всероссийские открытые уроки безопасности</w:t>
      </w:r>
    </w:p>
    <w:p w:rsidR="00BB4856" w:rsidRPr="00E300A1" w:rsidRDefault="00BB4856" w:rsidP="00BB4856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встречи с представителями различных организаций: МЧС, ОГИБДД</w:t>
      </w:r>
    </w:p>
    <w:p w:rsidR="00BB4856" w:rsidRPr="00E300A1" w:rsidRDefault="00BB4856" w:rsidP="00BB4856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конкурсы видеороликов «ПДД глазами детей», «Школа безопасности»</w:t>
      </w:r>
    </w:p>
    <w:p w:rsidR="00B624AD" w:rsidRPr="00E300A1" w:rsidRDefault="00B624AD" w:rsidP="00BB4856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конкурсы ОБЖ разных уровней «Безопасное колесо», «Огненная дуга»</w:t>
      </w:r>
    </w:p>
    <w:p w:rsidR="00B624AD" w:rsidRPr="00E300A1" w:rsidRDefault="00B624AD" w:rsidP="00BB4856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выступление агитбригады по теме безопасной жизнедеятельности</w:t>
      </w:r>
    </w:p>
    <w:p w:rsidR="00D62604" w:rsidRPr="00D62604" w:rsidRDefault="00D62604" w:rsidP="00D62604">
      <w:pPr>
        <w:widowControl/>
        <w:suppressAutoHyphens w:val="0"/>
        <w:spacing w:line="259" w:lineRule="auto"/>
        <w:jc w:val="left"/>
        <w:rPr>
          <w:rFonts w:eastAsiaTheme="minorHAnsi"/>
          <w:sz w:val="28"/>
          <w:szCs w:val="28"/>
          <w:lang w:val="ru-RU" w:eastAsia="en-US"/>
        </w:rPr>
      </w:pPr>
    </w:p>
    <w:p w:rsidR="00B624AD" w:rsidRDefault="00BB4856" w:rsidP="00B624AD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BB4856">
        <w:rPr>
          <w:rFonts w:eastAsiaTheme="minorHAnsi"/>
          <w:b/>
          <w:sz w:val="28"/>
          <w:szCs w:val="28"/>
          <w:lang w:val="ru-RU" w:eastAsia="en-US"/>
        </w:rPr>
        <w:tab/>
      </w:r>
      <w:r w:rsidR="00B624AD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B624AD" w:rsidRPr="00E300A1" w:rsidRDefault="00B624AD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Классные часы по программе «Правилам дорожного движения-почет и уважения», пожарной безопасности, интернет безопасности</w:t>
      </w:r>
    </w:p>
    <w:p w:rsidR="00B624AD" w:rsidRPr="00E300A1" w:rsidRDefault="00B624AD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тренировки по пожарной эвакуации</w:t>
      </w:r>
    </w:p>
    <w:p w:rsidR="00B624AD" w:rsidRPr="000C223B" w:rsidRDefault="00B624AD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беседы «Использование информационных ресурсов сети Интернет»</w:t>
      </w:r>
    </w:p>
    <w:p w:rsidR="000C223B" w:rsidRPr="00E300A1" w:rsidRDefault="000C223B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кружки «Азбука безопасности» в 1-4кл., «Школа безопасности» в 5-7кл.</w:t>
      </w:r>
    </w:p>
    <w:p w:rsidR="00B624AD" w:rsidRPr="00E300A1" w:rsidRDefault="00B624AD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E300A1">
        <w:rPr>
          <w:rFonts w:eastAsiaTheme="minorHAnsi"/>
          <w:sz w:val="28"/>
          <w:szCs w:val="28"/>
          <w:lang w:val="ru-RU" w:eastAsia="en-US"/>
        </w:rPr>
        <w:t>организация виртуальных экскурсий, выставок</w:t>
      </w:r>
    </w:p>
    <w:p w:rsidR="00B624AD" w:rsidRPr="00E300A1" w:rsidRDefault="00B624AD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proofErr w:type="spellStart"/>
      <w:r w:rsidRPr="00E300A1">
        <w:rPr>
          <w:rFonts w:eastAsiaTheme="minorHAnsi"/>
          <w:sz w:val="28"/>
          <w:szCs w:val="28"/>
          <w:lang w:val="ru-RU" w:eastAsia="en-US"/>
        </w:rPr>
        <w:lastRenderedPageBreak/>
        <w:t>флешмоб</w:t>
      </w:r>
      <w:proofErr w:type="spellEnd"/>
      <w:r w:rsidRPr="00E300A1">
        <w:rPr>
          <w:rFonts w:eastAsiaTheme="minorHAnsi"/>
          <w:sz w:val="28"/>
          <w:szCs w:val="28"/>
          <w:lang w:val="ru-RU" w:eastAsia="en-US"/>
        </w:rPr>
        <w:t xml:space="preserve"> по БДД</w:t>
      </w:r>
    </w:p>
    <w:p w:rsidR="00B624AD" w:rsidRDefault="002C312E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>оформление уголка «Береги себя сам»</w:t>
      </w:r>
    </w:p>
    <w:p w:rsidR="002C312E" w:rsidRDefault="002C312E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>Работа отряда КДЮД, родительского патруля</w:t>
      </w:r>
    </w:p>
    <w:p w:rsidR="002C312E" w:rsidRDefault="002C312E" w:rsidP="00B624A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>размещение материала на сайте ОО</w:t>
      </w:r>
    </w:p>
    <w:p w:rsidR="002C312E" w:rsidRDefault="002C312E" w:rsidP="002C312E">
      <w:pPr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FC4F0A" w:rsidRDefault="002C312E" w:rsidP="00FC4F0A">
      <w:pPr>
        <w:numPr>
          <w:ilvl w:val="0"/>
          <w:numId w:val="6"/>
        </w:numPr>
        <w:tabs>
          <w:tab w:val="left" w:pos="0"/>
          <w:tab w:val="left" w:pos="465"/>
        </w:tabs>
        <w:ind w:left="0"/>
        <w:rPr>
          <w:rFonts w:eastAsia="№Е"/>
          <w:sz w:val="28"/>
          <w:szCs w:val="28"/>
          <w:lang w:val="ru-RU"/>
        </w:rPr>
      </w:pPr>
      <w:r w:rsidRPr="00E300A1">
        <w:rPr>
          <w:rFonts w:eastAsia="№Е"/>
          <w:sz w:val="28"/>
          <w:szCs w:val="28"/>
          <w:lang w:val="ru-RU"/>
        </w:rPr>
        <w:t xml:space="preserve">Викторины, игры </w:t>
      </w:r>
      <w:r w:rsidRPr="00E300A1">
        <w:rPr>
          <w:rFonts w:eastAsiaTheme="minorHAnsi"/>
          <w:sz w:val="28"/>
          <w:szCs w:val="28"/>
          <w:lang w:val="ru-RU" w:eastAsia="en-US"/>
        </w:rPr>
        <w:t>«Знатоки ОБЖ», «Как я знаю ОБЖ»</w:t>
      </w:r>
    </w:p>
    <w:p w:rsidR="00FC4F0A" w:rsidRDefault="002C312E" w:rsidP="00FC4F0A">
      <w:pPr>
        <w:numPr>
          <w:ilvl w:val="0"/>
          <w:numId w:val="6"/>
        </w:numPr>
        <w:tabs>
          <w:tab w:val="left" w:pos="0"/>
          <w:tab w:val="left" w:pos="465"/>
        </w:tabs>
        <w:ind w:left="0"/>
        <w:rPr>
          <w:rFonts w:eastAsia="№Е"/>
          <w:sz w:val="28"/>
          <w:szCs w:val="28"/>
          <w:lang w:val="ru-RU"/>
        </w:rPr>
      </w:pPr>
      <w:r w:rsidRPr="00FC4F0A">
        <w:rPr>
          <w:rFonts w:eastAsia="№Е"/>
          <w:sz w:val="28"/>
          <w:szCs w:val="28"/>
          <w:lang w:val="ru-RU"/>
        </w:rPr>
        <w:t xml:space="preserve">Классные часы </w:t>
      </w:r>
      <w:r w:rsidRPr="00FC4F0A">
        <w:rPr>
          <w:rFonts w:eastAsiaTheme="minorHAnsi"/>
          <w:sz w:val="28"/>
          <w:szCs w:val="28"/>
          <w:lang w:val="ru-RU" w:eastAsia="en-US"/>
        </w:rPr>
        <w:t>«Марафон безопасности», «Огонь ошибок не прощает», «Безопасность день за днем!»</w:t>
      </w:r>
    </w:p>
    <w:p w:rsidR="00FC4F0A" w:rsidRDefault="002C312E" w:rsidP="00FC4F0A">
      <w:pPr>
        <w:numPr>
          <w:ilvl w:val="0"/>
          <w:numId w:val="6"/>
        </w:numPr>
        <w:tabs>
          <w:tab w:val="left" w:pos="0"/>
          <w:tab w:val="left" w:pos="465"/>
        </w:tabs>
        <w:ind w:left="0"/>
        <w:rPr>
          <w:rFonts w:eastAsia="№Е"/>
          <w:sz w:val="28"/>
          <w:szCs w:val="28"/>
          <w:lang w:val="ru-RU"/>
        </w:rPr>
      </w:pPr>
      <w:r w:rsidRPr="00FC4F0A">
        <w:rPr>
          <w:rFonts w:eastAsiaTheme="minorHAnsi"/>
          <w:sz w:val="28"/>
          <w:szCs w:val="28"/>
          <w:lang w:val="ru-RU" w:eastAsia="en-US"/>
        </w:rPr>
        <w:t>Инструктажи проведение минуток безопасности, по охране труда и ТБ в начале учебного года, перед каникулами</w:t>
      </w:r>
    </w:p>
    <w:p w:rsidR="002C312E" w:rsidRPr="00FC4F0A" w:rsidRDefault="001B07AF" w:rsidP="00FC4F0A">
      <w:pPr>
        <w:numPr>
          <w:ilvl w:val="0"/>
          <w:numId w:val="6"/>
        </w:numPr>
        <w:tabs>
          <w:tab w:val="left" w:pos="0"/>
          <w:tab w:val="left" w:pos="465"/>
        </w:tabs>
        <w:ind w:left="0"/>
        <w:rPr>
          <w:rFonts w:eastAsia="№Е"/>
          <w:sz w:val="28"/>
          <w:szCs w:val="28"/>
          <w:lang w:val="ru-RU"/>
        </w:rPr>
      </w:pPr>
      <w:proofErr w:type="spellStart"/>
      <w:r w:rsidRPr="00FC4F0A">
        <w:rPr>
          <w:rFonts w:eastAsiaTheme="minorHAnsi"/>
          <w:sz w:val="28"/>
          <w:szCs w:val="28"/>
          <w:lang w:eastAsia="en-US"/>
        </w:rPr>
        <w:t>О</w:t>
      </w:r>
      <w:r w:rsidR="002C312E" w:rsidRPr="00FC4F0A">
        <w:rPr>
          <w:rFonts w:eastAsiaTheme="minorHAnsi"/>
          <w:sz w:val="28"/>
          <w:szCs w:val="28"/>
          <w:lang w:eastAsia="en-US"/>
        </w:rPr>
        <w:t>формление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2C312E" w:rsidRPr="00FC4F0A">
        <w:rPr>
          <w:rFonts w:eastAsiaTheme="minorHAnsi"/>
          <w:sz w:val="28"/>
          <w:szCs w:val="28"/>
          <w:lang w:eastAsia="en-US"/>
        </w:rPr>
        <w:t>классных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2C312E" w:rsidRPr="00FC4F0A">
        <w:rPr>
          <w:rFonts w:eastAsiaTheme="minorHAnsi"/>
          <w:sz w:val="28"/>
          <w:szCs w:val="28"/>
          <w:lang w:eastAsia="en-US"/>
        </w:rPr>
        <w:t>уголков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 </w:t>
      </w:r>
      <w:proofErr w:type="spellStart"/>
      <w:r w:rsidR="002C312E" w:rsidRPr="00FC4F0A">
        <w:rPr>
          <w:rFonts w:eastAsiaTheme="minorHAnsi"/>
          <w:sz w:val="28"/>
          <w:szCs w:val="28"/>
          <w:lang w:eastAsia="en-US"/>
        </w:rPr>
        <w:t>безопасности</w:t>
      </w:r>
      <w:proofErr w:type="spellEnd"/>
    </w:p>
    <w:p w:rsidR="001B07AF" w:rsidRDefault="001B07AF" w:rsidP="007653F9">
      <w:pPr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7653F9" w:rsidRDefault="007653F9" w:rsidP="007653F9">
      <w:pPr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7653F9" w:rsidRPr="007653F9" w:rsidRDefault="007653F9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Тестирование по ОБЖ</w:t>
      </w:r>
    </w:p>
    <w:p w:rsidR="007653F9" w:rsidRPr="007653F9" w:rsidRDefault="007653F9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Конкуры рисунков, плакатов по теме</w:t>
      </w:r>
    </w:p>
    <w:p w:rsidR="007653F9" w:rsidRPr="007653F9" w:rsidRDefault="007653F9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Участие в работе отряда КДЮД</w:t>
      </w:r>
    </w:p>
    <w:p w:rsidR="000A4D10" w:rsidRDefault="008B4A7C" w:rsidP="008B4A7C">
      <w:pPr>
        <w:widowControl/>
        <w:shd w:val="clear" w:color="auto" w:fill="FFFFFF"/>
        <w:tabs>
          <w:tab w:val="left" w:pos="993"/>
          <w:tab w:val="left" w:pos="1310"/>
        </w:tabs>
        <w:ind w:right="-1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            3.10. Модуль «Профилактика»</w:t>
      </w:r>
    </w:p>
    <w:p w:rsidR="00295541" w:rsidRDefault="00295541" w:rsidP="001B07AF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295541" w:rsidRDefault="00FA59BD" w:rsidP="00295541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>Акции «Каждого ребенка школьного возраста - за парту»</w:t>
      </w:r>
      <w:r w:rsidR="00222DEF">
        <w:rPr>
          <w:sz w:val="28"/>
          <w:lang w:val="ru-RU"/>
        </w:rPr>
        <w:t>, «Дети России»</w:t>
      </w:r>
    </w:p>
    <w:p w:rsidR="001522EF" w:rsidRDefault="001522EF" w:rsidP="00295541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 w:rsidRPr="001522EF">
        <w:rPr>
          <w:sz w:val="28"/>
          <w:lang w:val="ru-RU"/>
        </w:rPr>
        <w:t>Социально-психологи</w:t>
      </w:r>
      <w:r>
        <w:rPr>
          <w:sz w:val="28"/>
          <w:lang w:val="ru-RU"/>
        </w:rPr>
        <w:t>ческое тестирование обучающихся</w:t>
      </w:r>
      <w:r w:rsidRPr="001522EF">
        <w:rPr>
          <w:sz w:val="28"/>
          <w:lang w:val="ru-RU"/>
        </w:rPr>
        <w:t xml:space="preserve"> (7-9кл.)</w:t>
      </w:r>
    </w:p>
    <w:p w:rsidR="000F7511" w:rsidRDefault="000F7511" w:rsidP="00295541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>Взаимодействие с субъектами профилактики. Проведение бесед, игр, дебатов</w:t>
      </w:r>
    </w:p>
    <w:p w:rsidR="009500CF" w:rsidRDefault="009500CF" w:rsidP="00295541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Экскурсии на предприятия, </w:t>
      </w:r>
      <w:r w:rsidR="00222DEF">
        <w:rPr>
          <w:sz w:val="28"/>
          <w:lang w:val="ru-RU"/>
        </w:rPr>
        <w:t xml:space="preserve">ЦЗН, отделение ГИБДД ОМВД, </w:t>
      </w:r>
      <w:proofErr w:type="spellStart"/>
      <w:r w:rsidR="00222DEF">
        <w:rPr>
          <w:sz w:val="28"/>
          <w:lang w:val="ru-RU"/>
        </w:rPr>
        <w:t>Гайнский</w:t>
      </w:r>
      <w:proofErr w:type="spellEnd"/>
      <w:r w:rsidR="00222DEF">
        <w:rPr>
          <w:sz w:val="28"/>
          <w:lang w:val="ru-RU"/>
        </w:rPr>
        <w:t xml:space="preserve"> районный суд</w:t>
      </w:r>
    </w:p>
    <w:p w:rsidR="00295541" w:rsidRDefault="00295541" w:rsidP="00295541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BB4856">
        <w:rPr>
          <w:rFonts w:eastAsiaTheme="minorHAnsi"/>
          <w:b/>
          <w:sz w:val="28"/>
          <w:szCs w:val="28"/>
          <w:lang w:val="ru-RU" w:eastAsia="en-US"/>
        </w:rPr>
        <w:tab/>
      </w:r>
      <w:r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FA59BD" w:rsidRPr="000F7511" w:rsidRDefault="00FA59BD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/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Работа в ЕИС «Траектория»</w:t>
      </w:r>
    </w:p>
    <w:p w:rsidR="000F7511" w:rsidRPr="001522EF" w:rsidRDefault="000F7511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/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Составление социального паспорта школы</w:t>
      </w:r>
    </w:p>
    <w:p w:rsidR="001522EF" w:rsidRPr="001522EF" w:rsidRDefault="001522EF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/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Мониторинг социальных сетей</w:t>
      </w:r>
    </w:p>
    <w:p w:rsidR="001522EF" w:rsidRPr="001522EF" w:rsidRDefault="001522EF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Взаимодействие с психологическим центром</w:t>
      </w:r>
      <w:r w:rsidRPr="001522EF">
        <w:rPr>
          <w:rFonts w:eastAsiaTheme="minorHAnsi"/>
          <w:sz w:val="28"/>
          <w:szCs w:val="28"/>
          <w:lang w:val="ru-RU" w:eastAsia="en-US"/>
        </w:rPr>
        <w:t xml:space="preserve"> с. Кочево.</w:t>
      </w:r>
    </w:p>
    <w:p w:rsidR="001522EF" w:rsidRPr="001522EF" w:rsidRDefault="001522EF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Проведение Единогопрофилактического дня в ОУ 1 раз в месяц</w:t>
      </w:r>
    </w:p>
    <w:p w:rsidR="001522EF" w:rsidRPr="00395FB9" w:rsidRDefault="001522EF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Работа </w:t>
      </w:r>
      <w:r w:rsidR="000F7511">
        <w:rPr>
          <w:rFonts w:eastAsiaTheme="minorHAnsi"/>
          <w:sz w:val="28"/>
          <w:szCs w:val="28"/>
          <w:lang w:val="ru-RU" w:eastAsia="en-US"/>
        </w:rPr>
        <w:t>школьного Совета профилактики</w:t>
      </w:r>
    </w:p>
    <w:p w:rsidR="00395FB9" w:rsidRPr="00222DEF" w:rsidRDefault="00395FB9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Вовлечение учащихся в объединения дополнительного образования, внеурочную деятельность</w:t>
      </w:r>
    </w:p>
    <w:p w:rsidR="00222DEF" w:rsidRPr="00395FB9" w:rsidRDefault="00222DEF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Проведение месячников военно-патриотического воспитания, матери, пожилого человека</w:t>
      </w:r>
    </w:p>
    <w:p w:rsidR="00395FB9" w:rsidRPr="000F7511" w:rsidRDefault="00395FB9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Уроки культуры здоровья</w:t>
      </w:r>
    </w:p>
    <w:p w:rsidR="000F7511" w:rsidRPr="000F7511" w:rsidRDefault="000F7511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Спортивные соревнования по плану школы</w:t>
      </w:r>
    </w:p>
    <w:p w:rsidR="000F7511" w:rsidRPr="000F7511" w:rsidRDefault="000F7511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Оформление стенда «Твои права, подросток»</w:t>
      </w:r>
    </w:p>
    <w:p w:rsidR="000F7511" w:rsidRPr="001522EF" w:rsidRDefault="000F7511" w:rsidP="00FA59BD">
      <w:pPr>
        <w:widowControl/>
        <w:numPr>
          <w:ilvl w:val="0"/>
          <w:numId w:val="6"/>
        </w:numPr>
        <w:tabs>
          <w:tab w:val="left" w:pos="709"/>
        </w:tabs>
        <w:spacing w:after="200" w:line="276" w:lineRule="auto"/>
        <w:ind w:left="0"/>
        <w:contextualSpacing/>
        <w:jc w:val="left"/>
        <w:rPr>
          <w:bCs/>
          <w:i/>
          <w:iCs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Планирование летней занятости учащихся</w:t>
      </w:r>
    </w:p>
    <w:p w:rsidR="00295541" w:rsidRDefault="00295541" w:rsidP="00FA59BD">
      <w:pPr>
        <w:widowControl/>
        <w:tabs>
          <w:tab w:val="left" w:pos="709"/>
        </w:tabs>
        <w:spacing w:after="200" w:line="276" w:lineRule="auto"/>
        <w:contextualSpacing/>
        <w:jc w:val="left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95541" w:rsidRDefault="001522EF" w:rsidP="00FC4F0A">
      <w:pPr>
        <w:numPr>
          <w:ilvl w:val="0"/>
          <w:numId w:val="6"/>
        </w:numPr>
        <w:tabs>
          <w:tab w:val="left" w:pos="0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lastRenderedPageBreak/>
        <w:t>Разработка индивидуальных программ коррекции обучающихся, состоящих на учете группы риска социально-опасного положения</w:t>
      </w:r>
    </w:p>
    <w:p w:rsidR="001522EF" w:rsidRPr="000F7511" w:rsidRDefault="001522EF" w:rsidP="00FC4F0A">
      <w:pPr>
        <w:numPr>
          <w:ilvl w:val="0"/>
          <w:numId w:val="6"/>
        </w:numPr>
        <w:tabs>
          <w:tab w:val="left" w:pos="0"/>
          <w:tab w:val="left" w:pos="465"/>
        </w:tabs>
        <w:ind w:left="0"/>
        <w:rPr>
          <w:rFonts w:eastAsia="№Е"/>
          <w:sz w:val="28"/>
          <w:szCs w:val="28"/>
          <w:lang w:val="ru-RU"/>
        </w:rPr>
      </w:pPr>
      <w:r w:rsidRPr="001522EF">
        <w:rPr>
          <w:rFonts w:eastAsiaTheme="minorHAnsi"/>
          <w:sz w:val="28"/>
          <w:szCs w:val="28"/>
          <w:lang w:val="ru-RU" w:eastAsia="en-US"/>
        </w:rPr>
        <w:t>Обследование жилищно-бытовых условий проживания детей из неблагополучных семей.</w:t>
      </w:r>
    </w:p>
    <w:p w:rsidR="000F7511" w:rsidRPr="000F7511" w:rsidRDefault="000F7511" w:rsidP="00FC4F0A">
      <w:pPr>
        <w:numPr>
          <w:ilvl w:val="0"/>
          <w:numId w:val="6"/>
        </w:numPr>
        <w:tabs>
          <w:tab w:val="left" w:pos="0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Классные часы по программе «Право и закон»</w:t>
      </w:r>
    </w:p>
    <w:p w:rsidR="000F7511" w:rsidRPr="000F7511" w:rsidRDefault="000F7511" w:rsidP="00FC4F0A">
      <w:pPr>
        <w:numPr>
          <w:ilvl w:val="0"/>
          <w:numId w:val="6"/>
        </w:numPr>
        <w:tabs>
          <w:tab w:val="left" w:pos="0"/>
          <w:tab w:val="left" w:pos="465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Составление социального паспорта классов</w:t>
      </w:r>
    </w:p>
    <w:p w:rsidR="000F7511" w:rsidRPr="00222DEF" w:rsidRDefault="000F7511" w:rsidP="00FC4F0A">
      <w:pPr>
        <w:numPr>
          <w:ilvl w:val="0"/>
          <w:numId w:val="6"/>
        </w:numPr>
        <w:tabs>
          <w:tab w:val="left" w:pos="0"/>
          <w:tab w:val="left" w:pos="465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Вручение памяток родителям и учащимся на период каникул (осенних, зимних, весенних, летних)</w:t>
      </w:r>
    </w:p>
    <w:p w:rsidR="00222DEF" w:rsidRPr="001522EF" w:rsidRDefault="00222DEF" w:rsidP="00FC4F0A">
      <w:pPr>
        <w:numPr>
          <w:ilvl w:val="0"/>
          <w:numId w:val="6"/>
        </w:numPr>
        <w:tabs>
          <w:tab w:val="left" w:pos="0"/>
        </w:tabs>
        <w:ind w:left="0"/>
        <w:rPr>
          <w:rFonts w:eastAsia="№Е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Встречи с интересными людьми </w:t>
      </w:r>
    </w:p>
    <w:p w:rsidR="00FA59BD" w:rsidRDefault="00FA59BD" w:rsidP="00FA59BD">
      <w:pPr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FA59BD" w:rsidRPr="00FA59BD" w:rsidRDefault="00FA59BD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Анкетирование с целью изучения особенностей несовершеннолетних, любимых занятий</w:t>
      </w:r>
      <w:r w:rsidR="00395FB9">
        <w:rPr>
          <w:rFonts w:ascii="Times New Roman" w:eastAsia="№Е" w:hAnsi="Times New Roman"/>
          <w:iCs/>
          <w:sz w:val="28"/>
          <w:szCs w:val="28"/>
        </w:rPr>
        <w:t>,</w:t>
      </w:r>
      <w:r w:rsidR="009500CF">
        <w:rPr>
          <w:rFonts w:ascii="Times New Roman" w:eastAsia="№Е" w:hAnsi="Times New Roman"/>
          <w:iCs/>
          <w:sz w:val="28"/>
          <w:szCs w:val="28"/>
        </w:rPr>
        <w:t xml:space="preserve"> «Что я знаю о своих правах?»,</w:t>
      </w:r>
      <w:r w:rsidR="00395FB9">
        <w:rPr>
          <w:rFonts w:ascii="Times New Roman" w:eastAsia="№Е" w:hAnsi="Times New Roman"/>
          <w:iCs/>
          <w:sz w:val="28"/>
          <w:szCs w:val="28"/>
        </w:rPr>
        <w:t xml:space="preserve"> «Удовлетворенность школьной жизнью»</w:t>
      </w:r>
    </w:p>
    <w:p w:rsidR="00FA59BD" w:rsidRPr="009500CF" w:rsidRDefault="00FA59BD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Наблюдение</w:t>
      </w:r>
      <w:r w:rsidR="009500CF">
        <w:rPr>
          <w:rFonts w:ascii="Times New Roman" w:eastAsia="№Е" w:hAnsi="Times New Roman"/>
          <w:iCs/>
          <w:sz w:val="28"/>
          <w:szCs w:val="28"/>
        </w:rPr>
        <w:t xml:space="preserve"> с целью выявления проблем учащихся</w:t>
      </w:r>
    </w:p>
    <w:p w:rsidR="009500CF" w:rsidRPr="009500CF" w:rsidRDefault="009500CF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Поощрение учащихся по итогам учебного года (грамотами, подарками)</w:t>
      </w:r>
    </w:p>
    <w:p w:rsidR="009500CF" w:rsidRPr="009500CF" w:rsidRDefault="009500CF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Индивидуальные встречи-беседы, консультации с родителями, законными представителями</w:t>
      </w:r>
    </w:p>
    <w:p w:rsidR="009500CF" w:rsidRPr="007653F9" w:rsidRDefault="009500CF" w:rsidP="00FC4F0A">
      <w:pPr>
        <w:pStyle w:val="aa"/>
        <w:numPr>
          <w:ilvl w:val="0"/>
          <w:numId w:val="6"/>
        </w:numPr>
        <w:suppressAutoHyphens w:val="0"/>
        <w:spacing w:line="259" w:lineRule="auto"/>
        <w:ind w:left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№Е" w:hAnsi="Times New Roman"/>
          <w:iCs/>
          <w:sz w:val="28"/>
          <w:szCs w:val="28"/>
        </w:rPr>
        <w:t>Организация занятости учащихся на период каникул</w:t>
      </w:r>
    </w:p>
    <w:p w:rsidR="000A4D10" w:rsidRDefault="004F7393" w:rsidP="001B07AF">
      <w:pPr>
        <w:widowControl/>
        <w:shd w:val="clear" w:color="auto" w:fill="FFFFFF"/>
        <w:tabs>
          <w:tab w:val="left" w:pos="993"/>
          <w:tab w:val="left" w:pos="1310"/>
        </w:tabs>
        <w:ind w:right="-1"/>
        <w:jc w:val="center"/>
        <w:rPr>
          <w:rFonts w:eastAsia="№Е"/>
          <w:b/>
          <w:iCs/>
          <w:color w:val="000000"/>
          <w:w w:val="0"/>
          <w:sz w:val="28"/>
          <w:szCs w:val="28"/>
          <w:lang w:val="ru-RU"/>
        </w:rPr>
      </w:pPr>
      <w:r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>4.</w:t>
      </w:r>
      <w:r w:rsidR="00D927B0">
        <w:rPr>
          <w:rFonts w:eastAsia="№Е"/>
          <w:b/>
          <w:iCs/>
          <w:color w:val="000000"/>
          <w:w w:val="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0A4D10" w:rsidRDefault="00D927B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A4D10" w:rsidRDefault="00D927B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A4D10" w:rsidRDefault="00D927B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A4D10" w:rsidRDefault="00D927B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A4D10" w:rsidRDefault="00D927B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</w:t>
      </w:r>
      <w:r w:rsidR="00524397">
        <w:rPr>
          <w:sz w:val="28"/>
          <w:szCs w:val="28"/>
          <w:lang w:val="ru-RU"/>
        </w:rPr>
        <w:t xml:space="preserve">и институтами), так и стихийной </w:t>
      </w:r>
      <w:r>
        <w:rPr>
          <w:sz w:val="28"/>
          <w:szCs w:val="28"/>
          <w:lang w:val="ru-RU"/>
        </w:rPr>
        <w:t>социализации и саморазвития детей.</w:t>
      </w:r>
    </w:p>
    <w:p w:rsidR="000A4D10" w:rsidRDefault="00D927B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Основные направления анализа </w:t>
      </w:r>
      <w:r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0A4D10" w:rsidRDefault="00D927B0">
      <w:pPr>
        <w:ind w:right="-1" w:firstLine="567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r>
        <w:rPr>
          <w:b/>
          <w:bCs/>
          <w:i/>
          <w:sz w:val="28"/>
          <w:szCs w:val="28"/>
          <w:lang w:val="ru-RU"/>
        </w:rPr>
        <w:lastRenderedPageBreak/>
        <w:t xml:space="preserve">школьников. </w:t>
      </w:r>
    </w:p>
    <w:p w:rsidR="000A4D10" w:rsidRDefault="00D927B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Критерием является динамика личностного развития школьников каждого класса. </w:t>
      </w:r>
    </w:p>
    <w:p w:rsidR="000A4D10" w:rsidRDefault="00D927B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Осуществляется анализ классными руководителями совместно с педагогом-организатором с последующим обсуждением его результатов на заседании методического объединения классных руководителей.</w:t>
      </w:r>
    </w:p>
    <w:p w:rsidR="000A4D10" w:rsidRDefault="00D927B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A4D10" w:rsidRDefault="00D927B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Классные руководители отвечают на следующие вопросы: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A4D10" w:rsidRDefault="00D927B0">
      <w:pPr>
        <w:ind w:right="-1" w:firstLine="567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0A4D10" w:rsidRDefault="00D927B0">
      <w:pPr>
        <w:ind w:firstLine="567"/>
        <w:rPr>
          <w:iCs/>
          <w:color w:val="000000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Критерием является наличие в школе </w:t>
      </w:r>
      <w:r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>
        <w:rPr>
          <w:iCs/>
          <w:color w:val="000000"/>
          <w:sz w:val="28"/>
          <w:szCs w:val="28"/>
          <w:lang w:val="ru-RU"/>
        </w:rPr>
        <w:t xml:space="preserve">. </w:t>
      </w:r>
    </w:p>
    <w:p w:rsidR="000A4D10" w:rsidRDefault="00D927B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Осуществляется анализ педагогом-организатором, классными руководителями, советом дружины и родителями, хорошо знакомыми с деятельностью школы. </w:t>
      </w:r>
    </w:p>
    <w:p w:rsidR="000A4D10" w:rsidRDefault="00D927B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Это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A4D10" w:rsidRDefault="00D927B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Рассматриваются вопросы:</w:t>
      </w:r>
    </w:p>
    <w:p w:rsidR="000A4D10" w:rsidRPr="000C223B" w:rsidRDefault="00E300A1">
      <w:pPr>
        <w:ind w:right="-1" w:firstLine="567"/>
        <w:rPr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 качества</w:t>
      </w:r>
      <w:r w:rsidR="00D927B0" w:rsidRPr="000C223B">
        <w:rPr>
          <w:iCs/>
          <w:sz w:val="28"/>
          <w:szCs w:val="28"/>
          <w:lang w:val="ru-RU"/>
        </w:rPr>
        <w:t xml:space="preserve"> проводимых </w:t>
      </w:r>
      <w:r w:rsidR="00D927B0" w:rsidRPr="000C223B">
        <w:rPr>
          <w:sz w:val="28"/>
          <w:szCs w:val="28"/>
          <w:lang w:val="ru-RU"/>
        </w:rPr>
        <w:t>о</w:t>
      </w:r>
      <w:r w:rsidR="00D927B0" w:rsidRPr="000C223B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D927B0" w:rsidRPr="000C223B">
        <w:rPr>
          <w:sz w:val="28"/>
          <w:szCs w:val="28"/>
          <w:lang w:val="ru-RU"/>
        </w:rPr>
        <w:t>дел;</w:t>
      </w:r>
    </w:p>
    <w:p w:rsidR="000A4D10" w:rsidRPr="000C223B" w:rsidRDefault="00E300A1">
      <w:pPr>
        <w:ind w:right="-1" w:firstLine="567"/>
        <w:rPr>
          <w:iCs/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 качества</w:t>
      </w:r>
      <w:r w:rsidR="00D927B0" w:rsidRPr="000C223B">
        <w:rPr>
          <w:iCs/>
          <w:sz w:val="28"/>
          <w:szCs w:val="28"/>
          <w:lang w:val="ru-RU"/>
        </w:rPr>
        <w:t xml:space="preserve"> совместной деятельности классных руководителей и их классов;</w:t>
      </w:r>
    </w:p>
    <w:p w:rsidR="000A4D10" w:rsidRPr="000C223B" w:rsidRDefault="00E300A1">
      <w:pPr>
        <w:ind w:right="-1" w:firstLine="567"/>
        <w:rPr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 качества</w:t>
      </w:r>
      <w:r w:rsidR="00D927B0" w:rsidRPr="000C223B">
        <w:rPr>
          <w:iCs/>
          <w:sz w:val="28"/>
          <w:szCs w:val="28"/>
          <w:lang w:val="ru-RU"/>
        </w:rPr>
        <w:t xml:space="preserve"> организуемой в школе</w:t>
      </w:r>
      <w:r w:rsidR="00D927B0" w:rsidRPr="000C223B">
        <w:rPr>
          <w:sz w:val="28"/>
          <w:szCs w:val="28"/>
          <w:lang w:val="ru-RU"/>
        </w:rPr>
        <w:t xml:space="preserve"> внеурочной деятельности;</w:t>
      </w:r>
    </w:p>
    <w:p w:rsidR="000A4D10" w:rsidRPr="000C223B" w:rsidRDefault="00E300A1">
      <w:pPr>
        <w:ind w:right="-1" w:firstLine="567"/>
        <w:rPr>
          <w:iCs/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 качества</w:t>
      </w:r>
      <w:r w:rsidR="00D927B0" w:rsidRPr="000C223B">
        <w:rPr>
          <w:iCs/>
          <w:sz w:val="28"/>
          <w:szCs w:val="28"/>
          <w:lang w:val="ru-RU"/>
        </w:rPr>
        <w:t xml:space="preserve"> реализации личностно развивающего потенциала школьных уроков;</w:t>
      </w:r>
    </w:p>
    <w:p w:rsidR="000A4D10" w:rsidRPr="000C223B" w:rsidRDefault="00E300A1">
      <w:pPr>
        <w:ind w:right="-1" w:firstLine="567"/>
        <w:rPr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 качества</w:t>
      </w:r>
      <w:r w:rsidR="00D927B0" w:rsidRPr="000C223B">
        <w:rPr>
          <w:iCs/>
          <w:sz w:val="28"/>
          <w:szCs w:val="28"/>
          <w:lang w:val="ru-RU"/>
        </w:rPr>
        <w:t xml:space="preserve"> существующего в школе </w:t>
      </w:r>
      <w:r w:rsidR="00D927B0" w:rsidRPr="000C223B">
        <w:rPr>
          <w:sz w:val="28"/>
          <w:szCs w:val="28"/>
          <w:lang w:val="ru-RU"/>
        </w:rPr>
        <w:t>ученического самоуправления;</w:t>
      </w:r>
    </w:p>
    <w:p w:rsidR="000A4D10" w:rsidRPr="000C223B" w:rsidRDefault="00E300A1">
      <w:pPr>
        <w:ind w:right="-1" w:firstLine="567"/>
        <w:rPr>
          <w:color w:val="000000"/>
          <w:w w:val="0"/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-качества</w:t>
      </w:r>
      <w:r w:rsidR="00D927B0" w:rsidRPr="000C223B">
        <w:rPr>
          <w:sz w:val="28"/>
          <w:szCs w:val="28"/>
          <w:lang w:val="ru-RU"/>
        </w:rPr>
        <w:t xml:space="preserve"> функционирующих на базе школы д</w:t>
      </w:r>
      <w:r w:rsidR="00D927B0" w:rsidRPr="000C223B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A4D10" w:rsidRPr="000C223B" w:rsidRDefault="00E300A1">
      <w:pPr>
        <w:ind w:right="-1" w:firstLine="567"/>
        <w:rPr>
          <w:rFonts w:eastAsia="№Е"/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 качества</w:t>
      </w:r>
      <w:r w:rsidR="007E1085">
        <w:rPr>
          <w:iCs/>
          <w:sz w:val="28"/>
          <w:szCs w:val="28"/>
          <w:lang w:val="ru-RU"/>
        </w:rPr>
        <w:t xml:space="preserve"> </w:t>
      </w:r>
      <w:proofErr w:type="spellStart"/>
      <w:r w:rsidR="00D927B0" w:rsidRPr="000C223B">
        <w:rPr>
          <w:rFonts w:eastAsia="№Е"/>
          <w:sz w:val="28"/>
          <w:szCs w:val="28"/>
          <w:lang w:val="ru-RU"/>
        </w:rPr>
        <w:t>профориентационной</w:t>
      </w:r>
      <w:proofErr w:type="spellEnd"/>
      <w:r w:rsidR="00D927B0" w:rsidRPr="000C223B">
        <w:rPr>
          <w:rFonts w:eastAsia="№Е"/>
          <w:sz w:val="28"/>
          <w:szCs w:val="28"/>
          <w:lang w:val="ru-RU"/>
        </w:rPr>
        <w:t xml:space="preserve"> работы школы;</w:t>
      </w:r>
    </w:p>
    <w:p w:rsidR="000A4D10" w:rsidRPr="000C223B" w:rsidRDefault="00E300A1">
      <w:pPr>
        <w:ind w:right="-1" w:firstLine="567"/>
        <w:rPr>
          <w:iCs/>
          <w:sz w:val="28"/>
          <w:szCs w:val="28"/>
          <w:lang w:val="ru-RU"/>
        </w:rPr>
      </w:pPr>
      <w:r w:rsidRPr="000C223B">
        <w:rPr>
          <w:iCs/>
          <w:sz w:val="28"/>
          <w:szCs w:val="28"/>
          <w:lang w:val="ru-RU"/>
        </w:rPr>
        <w:t>- качества</w:t>
      </w:r>
      <w:r w:rsidR="00D927B0" w:rsidRPr="000C223B">
        <w:rPr>
          <w:iCs/>
          <w:sz w:val="28"/>
          <w:szCs w:val="28"/>
          <w:lang w:val="ru-RU"/>
        </w:rPr>
        <w:t xml:space="preserve"> взаимодействия школы и семей школьников.</w:t>
      </w:r>
    </w:p>
    <w:p w:rsidR="000A4D10" w:rsidRDefault="00D927B0">
      <w:pPr>
        <w:ind w:right="-1" w:firstLine="567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Итогом самоанализа </w:t>
      </w:r>
      <w:r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D3BA7" w:rsidRDefault="008D3BA7">
      <w:pPr>
        <w:ind w:right="-1" w:firstLine="567"/>
        <w:rPr>
          <w:b/>
          <w:sz w:val="28"/>
          <w:szCs w:val="28"/>
          <w:lang w:val="ru-RU"/>
        </w:rPr>
      </w:pPr>
    </w:p>
    <w:p w:rsidR="008D3BA7" w:rsidRDefault="008D3BA7">
      <w:pPr>
        <w:ind w:right="-1" w:firstLine="567"/>
        <w:rPr>
          <w:b/>
          <w:sz w:val="28"/>
          <w:szCs w:val="28"/>
          <w:lang w:val="ru-RU"/>
        </w:rPr>
      </w:pPr>
    </w:p>
    <w:p w:rsidR="008D3BA7" w:rsidRDefault="008D3BA7">
      <w:pPr>
        <w:ind w:right="-1" w:firstLine="567"/>
        <w:rPr>
          <w:b/>
          <w:sz w:val="28"/>
          <w:szCs w:val="28"/>
          <w:lang w:val="ru-RU"/>
        </w:rPr>
      </w:pPr>
    </w:p>
    <w:p w:rsidR="008D3BA7" w:rsidRDefault="008D3BA7">
      <w:pPr>
        <w:ind w:right="-1" w:firstLine="567"/>
        <w:rPr>
          <w:b/>
          <w:sz w:val="28"/>
          <w:szCs w:val="28"/>
          <w:lang w:val="ru-RU"/>
        </w:rPr>
      </w:pPr>
    </w:p>
    <w:sectPr w:rsidR="008D3BA7" w:rsidSect="00D97AA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AA2"/>
    <w:multiLevelType w:val="multilevel"/>
    <w:tmpl w:val="7EC252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C4603B2"/>
    <w:multiLevelType w:val="multilevel"/>
    <w:tmpl w:val="DD28EE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0E54B46"/>
    <w:multiLevelType w:val="multilevel"/>
    <w:tmpl w:val="1B3642C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87D71"/>
    <w:multiLevelType w:val="multilevel"/>
    <w:tmpl w:val="610C7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</w:rPr>
    </w:lvl>
  </w:abstractNum>
  <w:abstractNum w:abstractNumId="4">
    <w:nsid w:val="5A7C167C"/>
    <w:multiLevelType w:val="multilevel"/>
    <w:tmpl w:val="B2804FAA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5">
    <w:nsid w:val="5F9B196D"/>
    <w:multiLevelType w:val="multilevel"/>
    <w:tmpl w:val="3702B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15E6DE4"/>
    <w:multiLevelType w:val="multilevel"/>
    <w:tmpl w:val="46B865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10"/>
    <w:rsid w:val="000A4D10"/>
    <w:rsid w:val="000C223B"/>
    <w:rsid w:val="000D1E0D"/>
    <w:rsid w:val="000F7511"/>
    <w:rsid w:val="001522EF"/>
    <w:rsid w:val="001B07AF"/>
    <w:rsid w:val="00222DEF"/>
    <w:rsid w:val="0027564D"/>
    <w:rsid w:val="00295541"/>
    <w:rsid w:val="002C312E"/>
    <w:rsid w:val="00395FB9"/>
    <w:rsid w:val="00413A8C"/>
    <w:rsid w:val="004F7393"/>
    <w:rsid w:val="00524397"/>
    <w:rsid w:val="005A1D36"/>
    <w:rsid w:val="00632B41"/>
    <w:rsid w:val="00674548"/>
    <w:rsid w:val="00707463"/>
    <w:rsid w:val="007653F9"/>
    <w:rsid w:val="007E1085"/>
    <w:rsid w:val="007F6074"/>
    <w:rsid w:val="008227D0"/>
    <w:rsid w:val="008B4A7C"/>
    <w:rsid w:val="008D3BA7"/>
    <w:rsid w:val="009500CF"/>
    <w:rsid w:val="00A51046"/>
    <w:rsid w:val="00B624AD"/>
    <w:rsid w:val="00BB4856"/>
    <w:rsid w:val="00C9609E"/>
    <w:rsid w:val="00D62604"/>
    <w:rsid w:val="00D927B0"/>
    <w:rsid w:val="00D97AAB"/>
    <w:rsid w:val="00E300A1"/>
    <w:rsid w:val="00E64885"/>
    <w:rsid w:val="00FA59BD"/>
    <w:rsid w:val="00FC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AA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rsid w:val="00D97AAB"/>
    <w:rPr>
      <w:rFonts w:ascii="Times New Roman" w:eastAsia="Times New Roman" w:hAnsi="Times New Roman"/>
      <w:i/>
      <w:sz w:val="28"/>
    </w:rPr>
  </w:style>
  <w:style w:type="character" w:customStyle="1" w:styleId="a3">
    <w:name w:val="Без интервала Знак"/>
    <w:rsid w:val="00D97AAB"/>
    <w:rPr>
      <w:rFonts w:ascii="Batang" w:eastAsia="Batang" w:hAnsi="Batang" w:cs="Times New Roman"/>
      <w:sz w:val="20"/>
      <w:szCs w:val="20"/>
      <w:lang w:val="en-US" w:eastAsia="ko-KR"/>
    </w:rPr>
  </w:style>
  <w:style w:type="character" w:customStyle="1" w:styleId="CharAttribute3">
    <w:name w:val="CharAttribute3"/>
    <w:rsid w:val="00D97AAB"/>
    <w:rPr>
      <w:rFonts w:ascii="Times New Roman" w:eastAsia="Batang" w:hAnsi="Times New Roman"/>
      <w:sz w:val="28"/>
    </w:rPr>
  </w:style>
  <w:style w:type="character" w:customStyle="1" w:styleId="CharAttribute0">
    <w:name w:val="CharAttribute0"/>
    <w:rsid w:val="00D97AAB"/>
    <w:rPr>
      <w:rFonts w:ascii="Times New Roman" w:eastAsia="Times New Roman" w:hAnsi="Times New Roman"/>
      <w:sz w:val="28"/>
    </w:rPr>
  </w:style>
  <w:style w:type="character" w:customStyle="1" w:styleId="CharAttribute485">
    <w:name w:val="CharAttribute485"/>
    <w:rsid w:val="00D97AAB"/>
    <w:rPr>
      <w:rFonts w:ascii="Times New Roman" w:eastAsia="Times New Roman" w:hAnsi="Times New Roman"/>
      <w:i/>
      <w:sz w:val="22"/>
    </w:rPr>
  </w:style>
  <w:style w:type="character" w:customStyle="1" w:styleId="a4">
    <w:name w:val="Основной текст Знак"/>
    <w:basedOn w:val="a0"/>
    <w:rsid w:val="00D97AA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rsid w:val="00D97AAB"/>
    <w:rPr>
      <w:sz w:val="28"/>
    </w:rPr>
  </w:style>
  <w:style w:type="character" w:customStyle="1" w:styleId="ListLabel2">
    <w:name w:val="ListLabel 2"/>
    <w:rsid w:val="00D97AAB"/>
    <w:rPr>
      <w:rFonts w:cs="Courier New"/>
    </w:rPr>
  </w:style>
  <w:style w:type="character" w:customStyle="1" w:styleId="ListLabel3">
    <w:name w:val="ListLabel 3"/>
    <w:rsid w:val="00D97AAB"/>
    <w:rPr>
      <w:b w:val="0"/>
      <w:sz w:val="28"/>
    </w:rPr>
  </w:style>
  <w:style w:type="character" w:customStyle="1" w:styleId="ListLabel4">
    <w:name w:val="ListLabel 4"/>
    <w:rsid w:val="00D97AAB"/>
    <w:rPr>
      <w:rFonts w:eastAsia="Calibri"/>
    </w:rPr>
  </w:style>
  <w:style w:type="character" w:customStyle="1" w:styleId="ListLabel5">
    <w:name w:val="ListLabel 5"/>
    <w:rsid w:val="00D97AAB"/>
    <w:rPr>
      <w:rFonts w:cs="OpenSymbol"/>
      <w:sz w:val="24"/>
    </w:rPr>
  </w:style>
  <w:style w:type="character" w:customStyle="1" w:styleId="ListLabel6">
    <w:name w:val="ListLabel 6"/>
    <w:rsid w:val="00D97AAB"/>
    <w:rPr>
      <w:rFonts w:cs="OpenSymbol"/>
      <w:color w:val="000000"/>
      <w:sz w:val="24"/>
    </w:rPr>
  </w:style>
  <w:style w:type="paragraph" w:styleId="a5">
    <w:name w:val="Title"/>
    <w:basedOn w:val="a"/>
    <w:next w:val="a6"/>
    <w:rsid w:val="00D97A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97AAB"/>
    <w:pPr>
      <w:ind w:left="1132" w:firstLine="566"/>
    </w:pPr>
    <w:rPr>
      <w:sz w:val="28"/>
      <w:szCs w:val="28"/>
      <w:lang w:val="ru-RU" w:eastAsia="en-US"/>
    </w:rPr>
  </w:style>
  <w:style w:type="paragraph" w:styleId="a7">
    <w:name w:val="List"/>
    <w:basedOn w:val="a6"/>
    <w:rsid w:val="00D97AAB"/>
    <w:rPr>
      <w:rFonts w:cs="Mangal"/>
    </w:rPr>
  </w:style>
  <w:style w:type="paragraph" w:customStyle="1" w:styleId="1">
    <w:name w:val="Название1"/>
    <w:basedOn w:val="a"/>
    <w:rsid w:val="00D97AAB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rsid w:val="00D97AAB"/>
    <w:pPr>
      <w:suppressLineNumbers/>
    </w:pPr>
    <w:rPr>
      <w:rFonts w:cs="Mangal"/>
    </w:rPr>
  </w:style>
  <w:style w:type="paragraph" w:styleId="a9">
    <w:name w:val="No Spacing"/>
    <w:rsid w:val="00D97AAB"/>
    <w:pPr>
      <w:widowControl w:val="0"/>
      <w:suppressAutoHyphens/>
      <w:spacing w:after="0" w:line="100" w:lineRule="atLeast"/>
      <w:jc w:val="both"/>
    </w:pPr>
    <w:rPr>
      <w:rFonts w:ascii="Batang" w:eastAsia="Batang" w:hAnsi="Batang" w:cs="Times New Roman"/>
      <w:sz w:val="20"/>
      <w:szCs w:val="20"/>
      <w:lang w:val="en-US" w:eastAsia="ko-KR"/>
    </w:rPr>
  </w:style>
  <w:style w:type="paragraph" w:customStyle="1" w:styleId="ParaAttribute10">
    <w:name w:val="ParaAttribute10"/>
    <w:rsid w:val="00D97AAB"/>
    <w:pPr>
      <w:suppressAutoHyphens/>
      <w:spacing w:after="0" w:line="100" w:lineRule="atLeast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rsid w:val="00D97AAB"/>
    <w:pPr>
      <w:suppressAutoHyphens/>
      <w:spacing w:after="0" w:line="100" w:lineRule="atLeast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Default">
    <w:name w:val="Default"/>
    <w:rsid w:val="00D97AA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rsid w:val="00D97AAB"/>
    <w:pPr>
      <w:widowControl/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  <w:lang w:val="ru-RU" w:eastAsia="ru-RU"/>
    </w:rPr>
  </w:style>
  <w:style w:type="paragraph" w:customStyle="1" w:styleId="TableParagraph">
    <w:name w:val="Table Paragraph"/>
    <w:basedOn w:val="a"/>
    <w:rsid w:val="00D97AAB"/>
    <w:pPr>
      <w:ind w:left="11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39"/>
    <w:rsid w:val="0029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745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AA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rsid w:val="00D97AAB"/>
    <w:rPr>
      <w:rFonts w:ascii="Times New Roman" w:eastAsia="Times New Roman" w:hAnsi="Times New Roman"/>
      <w:i/>
      <w:sz w:val="28"/>
    </w:rPr>
  </w:style>
  <w:style w:type="character" w:customStyle="1" w:styleId="a3">
    <w:name w:val="Без интервала Знак"/>
    <w:rsid w:val="00D97AAB"/>
    <w:rPr>
      <w:rFonts w:ascii="Batang" w:eastAsia="Batang" w:hAnsi="Batang" w:cs="Times New Roman"/>
      <w:sz w:val="20"/>
      <w:szCs w:val="20"/>
      <w:lang w:val="en-US" w:eastAsia="ko-KR"/>
    </w:rPr>
  </w:style>
  <w:style w:type="character" w:customStyle="1" w:styleId="CharAttribute3">
    <w:name w:val="CharAttribute3"/>
    <w:rsid w:val="00D97AAB"/>
    <w:rPr>
      <w:rFonts w:ascii="Times New Roman" w:eastAsia="Batang" w:hAnsi="Times New Roman"/>
      <w:sz w:val="28"/>
    </w:rPr>
  </w:style>
  <w:style w:type="character" w:customStyle="1" w:styleId="CharAttribute0">
    <w:name w:val="CharAttribute0"/>
    <w:rsid w:val="00D97AAB"/>
    <w:rPr>
      <w:rFonts w:ascii="Times New Roman" w:eastAsia="Times New Roman" w:hAnsi="Times New Roman"/>
      <w:sz w:val="28"/>
    </w:rPr>
  </w:style>
  <w:style w:type="character" w:customStyle="1" w:styleId="CharAttribute485">
    <w:name w:val="CharAttribute485"/>
    <w:rsid w:val="00D97AAB"/>
    <w:rPr>
      <w:rFonts w:ascii="Times New Roman" w:eastAsia="Times New Roman" w:hAnsi="Times New Roman"/>
      <w:i/>
      <w:sz w:val="22"/>
    </w:rPr>
  </w:style>
  <w:style w:type="character" w:customStyle="1" w:styleId="a4">
    <w:name w:val="Основной текст Знак"/>
    <w:basedOn w:val="a0"/>
    <w:rsid w:val="00D97AA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rsid w:val="00D97AAB"/>
    <w:rPr>
      <w:sz w:val="28"/>
    </w:rPr>
  </w:style>
  <w:style w:type="character" w:customStyle="1" w:styleId="ListLabel2">
    <w:name w:val="ListLabel 2"/>
    <w:rsid w:val="00D97AAB"/>
    <w:rPr>
      <w:rFonts w:cs="Courier New"/>
    </w:rPr>
  </w:style>
  <w:style w:type="character" w:customStyle="1" w:styleId="ListLabel3">
    <w:name w:val="ListLabel 3"/>
    <w:rsid w:val="00D97AAB"/>
    <w:rPr>
      <w:b w:val="0"/>
      <w:sz w:val="28"/>
    </w:rPr>
  </w:style>
  <w:style w:type="character" w:customStyle="1" w:styleId="ListLabel4">
    <w:name w:val="ListLabel 4"/>
    <w:rsid w:val="00D97AAB"/>
    <w:rPr>
      <w:rFonts w:eastAsia="Calibri"/>
    </w:rPr>
  </w:style>
  <w:style w:type="character" w:customStyle="1" w:styleId="ListLabel5">
    <w:name w:val="ListLabel 5"/>
    <w:rsid w:val="00D97AAB"/>
    <w:rPr>
      <w:rFonts w:cs="OpenSymbol"/>
      <w:sz w:val="24"/>
    </w:rPr>
  </w:style>
  <w:style w:type="character" w:customStyle="1" w:styleId="ListLabel6">
    <w:name w:val="ListLabel 6"/>
    <w:rsid w:val="00D97AAB"/>
    <w:rPr>
      <w:rFonts w:cs="OpenSymbol"/>
      <w:color w:val="000000"/>
      <w:sz w:val="24"/>
    </w:rPr>
  </w:style>
  <w:style w:type="paragraph" w:styleId="a5">
    <w:name w:val="Title"/>
    <w:basedOn w:val="a"/>
    <w:next w:val="a6"/>
    <w:rsid w:val="00D97A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97AAB"/>
    <w:pPr>
      <w:ind w:left="1132" w:firstLine="566"/>
    </w:pPr>
    <w:rPr>
      <w:sz w:val="28"/>
      <w:szCs w:val="28"/>
      <w:lang w:val="ru-RU" w:eastAsia="en-US"/>
    </w:rPr>
  </w:style>
  <w:style w:type="paragraph" w:styleId="a7">
    <w:name w:val="List"/>
    <w:basedOn w:val="a6"/>
    <w:rsid w:val="00D97AAB"/>
    <w:rPr>
      <w:rFonts w:cs="Mangal"/>
    </w:rPr>
  </w:style>
  <w:style w:type="paragraph" w:customStyle="1" w:styleId="1">
    <w:name w:val="Название1"/>
    <w:basedOn w:val="a"/>
    <w:rsid w:val="00D97AAB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rsid w:val="00D97AAB"/>
    <w:pPr>
      <w:suppressLineNumbers/>
    </w:pPr>
    <w:rPr>
      <w:rFonts w:cs="Mangal"/>
    </w:rPr>
  </w:style>
  <w:style w:type="paragraph" w:styleId="a9">
    <w:name w:val="No Spacing"/>
    <w:rsid w:val="00D97AAB"/>
    <w:pPr>
      <w:widowControl w:val="0"/>
      <w:suppressAutoHyphens/>
      <w:spacing w:after="0" w:line="100" w:lineRule="atLeast"/>
      <w:jc w:val="both"/>
    </w:pPr>
    <w:rPr>
      <w:rFonts w:ascii="Batang" w:eastAsia="Batang" w:hAnsi="Batang" w:cs="Times New Roman"/>
      <w:sz w:val="20"/>
      <w:szCs w:val="20"/>
      <w:lang w:val="en-US" w:eastAsia="ko-KR"/>
    </w:rPr>
  </w:style>
  <w:style w:type="paragraph" w:customStyle="1" w:styleId="ParaAttribute10">
    <w:name w:val="ParaAttribute10"/>
    <w:rsid w:val="00D97AAB"/>
    <w:pPr>
      <w:suppressAutoHyphens/>
      <w:spacing w:after="0" w:line="100" w:lineRule="atLeast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rsid w:val="00D97AAB"/>
    <w:pPr>
      <w:suppressAutoHyphens/>
      <w:spacing w:after="0" w:line="100" w:lineRule="atLeast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Default">
    <w:name w:val="Default"/>
    <w:rsid w:val="00D97AA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rsid w:val="00D97AAB"/>
    <w:pPr>
      <w:widowControl/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  <w:lang w:val="ru-RU" w:eastAsia="ru-RU"/>
    </w:rPr>
  </w:style>
  <w:style w:type="paragraph" w:customStyle="1" w:styleId="TableParagraph">
    <w:name w:val="Table Paragraph"/>
    <w:basedOn w:val="a"/>
    <w:rsid w:val="00D97AAB"/>
    <w:pPr>
      <w:ind w:left="11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39"/>
    <w:rsid w:val="0029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74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1DE3-1888-4055-8B82-B9BA65D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7408</Words>
  <Characters>42231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2021-10-29T07:11:00Z</dcterms:created>
  <dcterms:modified xsi:type="dcterms:W3CDTF">2021-10-29T07:11:00Z</dcterms:modified>
</cp:coreProperties>
</file>