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4C" w:rsidRPr="008B554C" w:rsidRDefault="008B554C" w:rsidP="008B554C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B554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Численность </w:t>
      </w:r>
      <w:proofErr w:type="gramStart"/>
      <w:r w:rsidRPr="008B554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обучающихся</w:t>
      </w:r>
      <w:proofErr w:type="gramEnd"/>
    </w:p>
    <w:p w:rsidR="008B554C" w:rsidRPr="008B554C" w:rsidRDefault="008B554C" w:rsidP="008B554C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8B554C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Основная образовательная программа дошкольного образования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обучающихся </w:t>
      </w:r>
      <w:r w:rsidR="00C60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</w:t>
      </w: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47</w:t>
      </w:r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</w:t>
      </w:r>
      <w:proofErr w:type="gramStart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в том числе 15 человек – детский сад «</w:t>
      </w:r>
      <w:proofErr w:type="spellStart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Дюймовочка</w:t>
      </w:r>
      <w:proofErr w:type="spellEnd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» п. </w:t>
      </w:r>
      <w:proofErr w:type="spellStart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Сейва</w:t>
      </w:r>
      <w:proofErr w:type="spellEnd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) 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(в том числе с выделением численности обучающихся, являющихся иностранными гражданами) </w:t>
      </w:r>
      <w:r w:rsidR="00C60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</w:t>
      </w: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47</w:t>
      </w:r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</w:t>
      </w:r>
      <w:proofErr w:type="gram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в том числе 15 человек – детский сад «</w:t>
      </w:r>
      <w:proofErr w:type="spell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Дюймовочка</w:t>
      </w:r>
      <w:proofErr w:type="spell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» п. </w:t>
      </w:r>
      <w:proofErr w:type="spell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Сейва</w:t>
      </w:r>
      <w:proofErr w:type="spell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) </w:t>
      </w: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8B554C" w:rsidRPr="008B554C" w:rsidRDefault="008B554C" w:rsidP="008B554C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8B554C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Основная образовательная программа начального общего образования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общая численность обучающихся за счет бюджетных ассигнований федерального бюджета (в том числе с выделением численности обучающихся, являющи</w:t>
      </w:r>
      <w:r w:rsidR="00C60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хся иностранными гражданами) – 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5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человек </w:t>
      </w:r>
      <w:proofErr w:type="gram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в том числе 1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0</w:t>
      </w:r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 филиал «</w:t>
      </w:r>
      <w:proofErr w:type="spellStart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Сейвинская</w:t>
      </w:r>
      <w:proofErr w:type="spellEnd"/>
      <w:r w:rsid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ООШ»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)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бюджетов субъектов Российской Федерации (в том числе с выделением численности обучающихся, являющихся и</w:t>
      </w:r>
      <w:r w:rsidR="00C6084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ностранными гражданами) - 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4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5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</w:t>
      </w:r>
      <w:proofErr w:type="gram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в том числе 1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0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 филиал «</w:t>
      </w:r>
      <w:proofErr w:type="spell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Сейвинская</w:t>
      </w:r>
      <w:proofErr w:type="spell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ООШ» )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  <w:r w:rsidRPr="008B554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71C7E1E" wp14:editId="2B1F324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4C" w:rsidRPr="008B554C" w:rsidRDefault="008B554C" w:rsidP="008B554C">
      <w:pPr>
        <w:shd w:val="clear" w:color="auto" w:fill="FFFFFF"/>
        <w:spacing w:line="360" w:lineRule="atLeast"/>
        <w:outlineLvl w:val="2"/>
        <w:rPr>
          <w:rFonts w:ascii="Arial" w:eastAsia="Times New Roman" w:hAnsi="Arial" w:cs="Arial"/>
          <w:color w:val="007AD0"/>
          <w:sz w:val="27"/>
          <w:szCs w:val="27"/>
          <w:lang w:eastAsia="ru-RU"/>
        </w:rPr>
      </w:pPr>
      <w:r w:rsidRPr="008B554C">
        <w:rPr>
          <w:rFonts w:ascii="Arial" w:eastAsia="Times New Roman" w:hAnsi="Arial" w:cs="Arial"/>
          <w:color w:val="007AD0"/>
          <w:sz w:val="27"/>
          <w:szCs w:val="27"/>
          <w:lang w:eastAsia="ru-RU"/>
        </w:rPr>
        <w:t>Основная образовательная программа основного общего образования</w:t>
      </w:r>
    </w:p>
    <w:p w:rsidR="008B554C" w:rsidRPr="008B554C" w:rsidRDefault="00C60849" w:rsidP="00C60849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общая численность обучающихся </w:t>
      </w:r>
      <w:r w:rsidR="008B554C"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бюджетных ассигнований федерального бюджета (в том числе с выделением численности обучающихся, являющи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хся иностранными гражданами) – </w:t>
      </w:r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85 человек</w:t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  <w:proofErr w:type="gramStart"/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в том числе 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32</w:t>
      </w:r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 филиал «</w:t>
      </w:r>
      <w:proofErr w:type="spellStart"/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Сейвинская</w:t>
      </w:r>
      <w:proofErr w:type="spellEnd"/>
      <w:r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ООШ» )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за счет бюджетов субъектов Российской Федерации (в том числе с выделением численности обучающихся, являющихся иностранными гражданами) - 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85 человек </w:t>
      </w:r>
      <w:proofErr w:type="gram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( </w:t>
      </w:r>
      <w:proofErr w:type="gram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в том числе</w:t>
      </w:r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2705C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32</w:t>
      </w:r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человек  филиал «</w:t>
      </w:r>
      <w:proofErr w:type="spellStart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Сейвинская</w:t>
      </w:r>
      <w:proofErr w:type="spellEnd"/>
      <w:r w:rsidR="00C60849" w:rsidRPr="00C6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ООШ» )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 счет местных бюджетов (в том числе с выделением численности обучающихся, являющихся иностранными гражданами) - 0</w:t>
      </w:r>
    </w:p>
    <w:p w:rsidR="008B554C" w:rsidRPr="008B554C" w:rsidRDefault="008B554C" w:rsidP="008B554C">
      <w:p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B554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:rsidR="00EC6D7E" w:rsidRDefault="00EC6D7E"/>
    <w:sectPr w:rsidR="00EC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9D9"/>
    <w:rsid w:val="002705C6"/>
    <w:rsid w:val="002819D9"/>
    <w:rsid w:val="008B554C"/>
    <w:rsid w:val="00C60849"/>
    <w:rsid w:val="00E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82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731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53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04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400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2021-11-03T09:54:00Z</dcterms:created>
  <dcterms:modified xsi:type="dcterms:W3CDTF">2022-09-04T13:59:00Z</dcterms:modified>
</cp:coreProperties>
</file>