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80962996-9eae-4b29-807c-6d440604dec5"/>
      <w:r>
        <w:rPr>
          <w:rFonts w:ascii="Times New Roman" w:hAnsi="Times New Roman"/>
          <w:b/>
          <w:i w:val="false"/>
          <w:color w:val="000000"/>
          <w:sz w:val="28"/>
        </w:rPr>
        <w:t xml:space="preserve">Министерство образования и науки Пермского края‌‌ </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a244f056-0231-4322-a014-8dcea54eab13"/>
      <w:r>
        <w:rPr>
          <w:rFonts w:ascii="Times New Roman" w:hAnsi="Times New Roman"/>
          <w:b/>
          <w:i w:val="false"/>
          <w:color w:val="000000"/>
          <w:sz w:val="28"/>
        </w:rPr>
        <w:t>Управление образования Гайнского муниципального округа</w:t>
      </w:r>
      <w:bookmarkEnd w:id="1"/>
      <w:r>
        <w:rPr>
          <w:sz w:val="28"/>
        </w:rPr>
        <w:br/>
      </w:r>
      <w:bookmarkStart w:id="2" w:name="a244f056-0231-4322-a014-8dcea54eab131"/>
      <w:r>
        <w:rPr>
          <w:rFonts w:ascii="Times New Roman" w:hAnsi="Times New Roman"/>
          <w:b/>
          <w:i w:val="false"/>
          <w:color w:val="000000"/>
          <w:sz w:val="28"/>
        </w:rPr>
        <w:t xml:space="preserve"> Муниципальное бюджетное общеобразовательное учреждение</w:t>
      </w:r>
      <w:bookmarkEnd w:id="2"/>
      <w:r>
        <w:rPr>
          <w:sz w:val="28"/>
        </w:rPr>
        <w:br/>
      </w:r>
      <w:bookmarkStart w:id="3" w:name="a244f056-0231-4322-a014-8dcea54eab132"/>
      <w:r>
        <w:rPr>
          <w:rFonts w:ascii="Times New Roman" w:hAnsi="Times New Roman"/>
          <w:b/>
          <w:i w:val="false"/>
          <w:color w:val="000000"/>
          <w:sz w:val="28"/>
        </w:rPr>
        <w:t xml:space="preserve"> "Лесокамская основная общеобразовательная школа"‌​</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"Лесокамочка"</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на заседании педагогического совета</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Кузнецова И. И.</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№1 от «29»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И.о. директора МБОУ "Лесокамочка"</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Кузнецова И. И.</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 от «25»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963175)</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курса «Геометрия»</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7-9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4" w:name="fa5bb89e-7d9f-4fc4-a1ba-c6bd09c19ff7"/>
      <w:r>
        <w:rPr>
          <w:rFonts w:ascii="Times New Roman" w:hAnsi="Times New Roman"/>
          <w:b/>
          <w:i w:val="false"/>
          <w:color w:val="000000"/>
          <w:sz w:val="28"/>
        </w:rPr>
        <w:t>Гайны</w:t>
      </w:r>
      <w:bookmarkEnd w:id="4"/>
      <w:r>
        <w:rPr>
          <w:rFonts w:ascii="Times New Roman" w:hAnsi="Times New Roman"/>
          <w:b/>
          <w:i w:val="false"/>
          <w:color w:val="000000"/>
          <w:sz w:val="28"/>
        </w:rPr>
        <w:t xml:space="preserve">‌ </w:t>
      </w:r>
      <w:bookmarkStart w:id="5" w:name="ff26d425-8a06-47a0-8cd7-ee8d58370039"/>
      <w:r>
        <w:rPr>
          <w:rFonts w:ascii="Times New Roman" w:hAnsi="Times New Roman"/>
          <w:b/>
          <w:i w:val="false"/>
          <w:color w:val="000000"/>
          <w:sz w:val="28"/>
        </w:rPr>
        <w:t>2023-2024</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before="0" w:after="0"/>
        <w:ind w:left="120" w:hanging="0"/>
        <w:jc w:val="left"/>
        <w:rPr/>
      </w:pPr>
      <w:r>
        <w:rPr/>
      </w:r>
      <w:bookmarkStart w:id="6" w:name="block-68658991"/>
      <w:bookmarkStart w:id="7" w:name="block-6865899"/>
      <w:bookmarkStart w:id="8" w:name="block-68658991"/>
      <w:bookmarkStart w:id="9" w:name="block-6865899"/>
      <w:bookmarkEnd w:id="8"/>
      <w:bookmarkEnd w:id="9"/>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pStyle w:val="Normal"/>
        <w:spacing w:lineRule="exact" w:line="264" w:before="0" w:after="0"/>
        <w:ind w:firstLine="600"/>
        <w:jc w:val="both"/>
        <w:rPr/>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pStyle w:val="Normal"/>
        <w:spacing w:lineRule="exact" w:line="264" w:before="0" w:after="0"/>
        <w:ind w:firstLine="600"/>
        <w:jc w:val="both"/>
        <w:rPr/>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pStyle w:val="Normal"/>
        <w:spacing w:lineRule="exact" w:line="264" w:before="0" w:after="0"/>
        <w:ind w:firstLine="600"/>
        <w:jc w:val="both"/>
        <w:rPr/>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w:t>
      </w:r>
      <w:bookmarkStart w:id="10" w:name="6c37334c-5fa9-457a-ad76-d36f127aa8c8"/>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0"/>
      <w:r>
        <w:rPr>
          <w:rFonts w:ascii="Times New Roman" w:hAnsi="Times New Roman"/>
          <w:b w:val="false"/>
          <w:i w:val="false"/>
          <w:color w:val="000000"/>
          <w:sz w:val="28"/>
        </w:rPr>
        <w:t>‌‌</w:t>
      </w:r>
      <w:bookmarkStart w:id="11" w:name="block-68659001"/>
      <w:bookmarkStart w:id="12" w:name="block-6865900"/>
      <w:bookmarkEnd w:id="11"/>
      <w:bookmarkEnd w:id="12"/>
    </w:p>
    <w:p>
      <w:pPr>
        <w:pStyle w:val="Normal"/>
        <w:spacing w:lineRule="exact" w:line="264" w:before="0" w:after="0"/>
        <w:ind w:left="120" w:hanging="0"/>
        <w:jc w:val="both"/>
        <w:rPr/>
      </w:pP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pStyle w:val="Normal"/>
        <w:spacing w:lineRule="exact" w:line="264" w:before="0" w:after="0"/>
        <w:ind w:firstLine="600"/>
        <w:jc w:val="both"/>
        <w:rPr/>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pStyle w:val="Normal"/>
        <w:spacing w:lineRule="exact" w:line="264" w:before="0" w:after="0"/>
        <w:ind w:firstLine="600"/>
        <w:jc w:val="both"/>
        <w:rPr/>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pStyle w:val="Normal"/>
        <w:spacing w:lineRule="exact" w:line="264" w:before="0" w:after="0"/>
        <w:ind w:firstLine="600"/>
        <w:jc w:val="both"/>
        <w:rPr/>
      </w:pPr>
      <w:r>
        <w:rPr>
          <w:rFonts w:ascii="Times New Roman" w:hAnsi="Times New Roman"/>
          <w:b w:val="false"/>
          <w:i w:val="false"/>
          <w:color w:val="000000"/>
          <w:sz w:val="28"/>
        </w:rPr>
        <w:t>Равнобедренный и равносторонний треугольники. Неравенство треугольника.</w:t>
      </w:r>
    </w:p>
    <w:p>
      <w:pPr>
        <w:pStyle w:val="Normal"/>
        <w:spacing w:lineRule="exact" w:line="264" w:before="0" w:after="0"/>
        <w:ind w:firstLine="600"/>
        <w:jc w:val="both"/>
        <w:rPr/>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pStyle w:val="Normal"/>
        <w:spacing w:lineRule="exact" w:line="264" w:before="0" w:after="0"/>
        <w:ind w:firstLine="600"/>
        <w:jc w:val="both"/>
        <w:rPr/>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pStyle w:val="Normal"/>
        <w:spacing w:lineRule="exact" w:line="264" w:before="0" w:after="0"/>
        <w:ind w:firstLine="600"/>
        <w:jc w:val="both"/>
        <w:rPr/>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pStyle w:val="Normal"/>
        <w:spacing w:lineRule="exact" w:line="264" w:before="0" w:after="0"/>
        <w:ind w:firstLine="600"/>
        <w:jc w:val="both"/>
        <w:rPr/>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pStyle w:val="Normal"/>
        <w:spacing w:lineRule="exact" w:line="264" w:before="0" w:after="0"/>
        <w:ind w:firstLine="600"/>
        <w:jc w:val="both"/>
        <w:rPr/>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pStyle w:val="Normal"/>
        <w:spacing w:lineRule="exact" w:line="264" w:before="0" w:after="0"/>
        <w:ind w:firstLine="600"/>
        <w:jc w:val="both"/>
        <w:rPr/>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pStyle w:val="Normal"/>
        <w:spacing w:lineRule="exact" w:line="264" w:before="0" w:after="0"/>
        <w:ind w:firstLine="600"/>
        <w:jc w:val="both"/>
        <w:rPr/>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pStyle w:val="Normal"/>
        <w:spacing w:lineRule="exact" w:line="264" w:before="0" w:after="0"/>
        <w:ind w:firstLine="600"/>
        <w:jc w:val="both"/>
        <w:rPr/>
      </w:pPr>
      <w:r>
        <w:rPr>
          <w:rFonts w:ascii="Times New Roman" w:hAnsi="Times New Roman"/>
          <w:b w:val="false"/>
          <w:i w:val="false"/>
          <w:color w:val="000000"/>
          <w:sz w:val="28"/>
        </w:rPr>
        <w:t>Средние линии треугольника и трапеции. Центр масс треугольника.</w:t>
      </w:r>
    </w:p>
    <w:p>
      <w:pPr>
        <w:pStyle w:val="Normal"/>
        <w:spacing w:lineRule="exact" w:line="264" w:before="0" w:after="0"/>
        <w:ind w:firstLine="600"/>
        <w:jc w:val="both"/>
        <w:rPr/>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pStyle w:val="Normal"/>
        <w:spacing w:lineRule="exact" w:line="264" w:before="0" w:after="0"/>
        <w:ind w:firstLine="600"/>
        <w:jc w:val="both"/>
        <w:rPr/>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pStyle w:val="Normal"/>
        <w:spacing w:lineRule="exact" w:line="264" w:before="0" w:after="0"/>
        <w:ind w:firstLine="600"/>
        <w:jc w:val="both"/>
        <w:rPr/>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pStyle w:val="Normal"/>
        <w:spacing w:lineRule="exact" w:line="264" w:before="0" w:after="0"/>
        <w:ind w:firstLine="600"/>
        <w:jc w:val="both"/>
        <w:rPr/>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pStyle w:val="Normal"/>
        <w:spacing w:lineRule="exact" w:line="264" w:before="0" w:after="0"/>
        <w:ind w:firstLine="600"/>
        <w:jc w:val="both"/>
        <w:rPr/>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pStyle w:val="Normal"/>
        <w:spacing w:lineRule="exact" w:line="264" w:before="0" w:after="0"/>
        <w:ind w:firstLine="600"/>
        <w:jc w:val="both"/>
        <w:rPr/>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pStyle w:val="Normal"/>
        <w:spacing w:lineRule="exact" w:line="264" w:before="0" w:after="0"/>
        <w:ind w:firstLine="600"/>
        <w:jc w:val="both"/>
        <w:rPr/>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pStyle w:val="Normal"/>
        <w:spacing w:lineRule="exact" w:line="264" w:before="0" w:after="0"/>
        <w:ind w:firstLine="600"/>
        <w:jc w:val="both"/>
        <w:rPr/>
      </w:pPr>
      <w:r>
        <w:rPr>
          <w:rFonts w:ascii="Times New Roman" w:hAnsi="Times New Roman"/>
          <w:b w:val="false"/>
          <w:i w:val="false"/>
          <w:color w:val="000000"/>
          <w:sz w:val="28"/>
        </w:rPr>
        <w:t>Преобразование подобия. Подобие соответственных элементов.</w:t>
      </w:r>
    </w:p>
    <w:p>
      <w:pPr>
        <w:pStyle w:val="Normal"/>
        <w:spacing w:lineRule="exact" w:line="264" w:before="0" w:after="0"/>
        <w:ind w:firstLine="600"/>
        <w:jc w:val="both"/>
        <w:rPr/>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pStyle w:val="Normal"/>
        <w:spacing w:lineRule="exact" w:line="264" w:before="0" w:after="0"/>
        <w:ind w:firstLine="600"/>
        <w:jc w:val="both"/>
        <w:rPr/>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pStyle w:val="Normal"/>
        <w:spacing w:lineRule="exact" w:line="264" w:before="0" w:after="0"/>
        <w:ind w:firstLine="600"/>
        <w:jc w:val="both"/>
        <w:rPr/>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pStyle w:val="Normal"/>
        <w:spacing w:lineRule="exact" w:line="264" w:before="0" w:after="0"/>
        <w:ind w:firstLine="600"/>
        <w:jc w:val="both"/>
        <w:rPr/>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bookmarkStart w:id="13" w:name="block-68658971"/>
      <w:bookmarkStart w:id="14" w:name="block-6865897"/>
      <w:bookmarkEnd w:id="13"/>
      <w:bookmarkEnd w:id="14"/>
    </w:p>
    <w:p>
      <w:pPr>
        <w:pStyle w:val="Normal"/>
        <w:spacing w:lineRule="exact" w:line="264" w:before="0" w:after="0"/>
        <w:ind w:left="120" w:hanging="0"/>
        <w:jc w:val="both"/>
        <w:rPr/>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pStyle w:val="Normal"/>
        <w:spacing w:lineRule="exact" w:line="264" w:before="0" w:after="0"/>
        <w:ind w:firstLine="600"/>
        <w:jc w:val="both"/>
        <w:rPr/>
      </w:pPr>
      <w:r>
        <w:rPr>
          <w:rFonts w:ascii="Times New Roman" w:hAnsi="Times New Roman"/>
          <w:b/>
          <w:i w:val="false"/>
          <w:color w:val="000000"/>
          <w:sz w:val="28"/>
        </w:rPr>
        <w:t>1) патриотическое воспитание:</w:t>
      </w:r>
    </w:p>
    <w:p>
      <w:pPr>
        <w:pStyle w:val="Normal"/>
        <w:spacing w:lineRule="exact" w:line="264" w:before="0" w:after="0"/>
        <w:ind w:firstLine="600"/>
        <w:jc w:val="both"/>
        <w:rPr/>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pStyle w:val="Normal"/>
        <w:spacing w:lineRule="exact" w:line="264" w:before="0" w:after="0"/>
        <w:ind w:firstLine="600"/>
        <w:jc w:val="both"/>
        <w:rPr/>
      </w:pPr>
      <w:r>
        <w:rPr>
          <w:rFonts w:ascii="Times New Roman" w:hAnsi="Times New Roman"/>
          <w:b/>
          <w:i w:val="false"/>
          <w:color w:val="000000"/>
          <w:sz w:val="28"/>
        </w:rPr>
        <w:t>2) гражданское и духовно-нравственное воспитание:</w:t>
      </w:r>
    </w:p>
    <w:p>
      <w:pPr>
        <w:pStyle w:val="Normal"/>
        <w:spacing w:lineRule="exact" w:line="264" w:before="0" w:after="0"/>
        <w:ind w:firstLine="600"/>
        <w:jc w:val="both"/>
        <w:rPr/>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pStyle w:val="Normal"/>
        <w:spacing w:lineRule="exact" w:line="264" w:before="0" w:after="0"/>
        <w:ind w:firstLine="600"/>
        <w:jc w:val="both"/>
        <w:rPr/>
      </w:pPr>
      <w:r>
        <w:rPr>
          <w:rFonts w:ascii="Times New Roman" w:hAnsi="Times New Roman"/>
          <w:b/>
          <w:i w:val="false"/>
          <w:color w:val="000000"/>
          <w:sz w:val="28"/>
        </w:rPr>
        <w:t>3) трудовое воспитание:</w:t>
      </w:r>
    </w:p>
    <w:p>
      <w:pPr>
        <w:pStyle w:val="Normal"/>
        <w:spacing w:lineRule="exact" w:line="264" w:before="0" w:after="0"/>
        <w:ind w:firstLine="600"/>
        <w:jc w:val="both"/>
        <w:rPr/>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pStyle w:val="Normal"/>
        <w:spacing w:lineRule="exact" w:line="264" w:before="0" w:after="0"/>
        <w:ind w:firstLine="600"/>
        <w:jc w:val="both"/>
        <w:rPr/>
      </w:pPr>
      <w:r>
        <w:rPr>
          <w:rFonts w:ascii="Times New Roman" w:hAnsi="Times New Roman"/>
          <w:b/>
          <w:i w:val="false"/>
          <w:color w:val="000000"/>
          <w:sz w:val="28"/>
        </w:rPr>
        <w:t>4) эстетическое воспитание:</w:t>
      </w:r>
    </w:p>
    <w:p>
      <w:pPr>
        <w:pStyle w:val="Normal"/>
        <w:spacing w:lineRule="exact" w:line="264" w:before="0" w:after="0"/>
        <w:ind w:firstLine="600"/>
        <w:jc w:val="both"/>
        <w:rPr/>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pStyle w:val="Normal"/>
        <w:spacing w:lineRule="exact" w:line="264" w:before="0" w:after="0"/>
        <w:ind w:firstLine="600"/>
        <w:jc w:val="both"/>
        <w:rPr/>
      </w:pPr>
      <w:r>
        <w:rPr>
          <w:rFonts w:ascii="Times New Roman" w:hAnsi="Times New Roman"/>
          <w:b/>
          <w:i w:val="false"/>
          <w:color w:val="000000"/>
          <w:sz w:val="28"/>
        </w:rPr>
        <w:t>5) ценности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pStyle w:val="Normal"/>
        <w:spacing w:lineRule="exact" w:line="264" w:before="0" w:after="0"/>
        <w:ind w:firstLine="600"/>
        <w:jc w:val="both"/>
        <w:rPr/>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pStyle w:val="Normal"/>
        <w:spacing w:lineRule="exact" w:line="264" w:before="0" w:after="0"/>
        <w:ind w:firstLine="600"/>
        <w:jc w:val="both"/>
        <w:rPr/>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pStyle w:val="Normal"/>
        <w:spacing w:lineRule="exact" w:line="264" w:before="0" w:after="0"/>
        <w:ind w:firstLine="600"/>
        <w:jc w:val="both"/>
        <w:rPr/>
      </w:pPr>
      <w:r>
        <w:rPr>
          <w:rFonts w:ascii="Times New Roman" w:hAnsi="Times New Roman"/>
          <w:b/>
          <w:i w:val="false"/>
          <w:color w:val="000000"/>
          <w:sz w:val="28"/>
        </w:rPr>
        <w:t>7) экологическое воспитание:</w:t>
      </w:r>
    </w:p>
    <w:p>
      <w:pPr>
        <w:pStyle w:val="Normal"/>
        <w:spacing w:lineRule="exact" w:line="264" w:before="0" w:after="0"/>
        <w:ind w:firstLine="600"/>
        <w:jc w:val="both"/>
        <w:rPr/>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pStyle w:val="Normal"/>
        <w:spacing w:lineRule="exact" w:line="264" w:before="0" w:after="0"/>
        <w:ind w:firstLine="600"/>
        <w:jc w:val="both"/>
        <w:rPr/>
      </w:pPr>
      <w:r>
        <w:rPr>
          <w:rFonts w:ascii="Times New Roman" w:hAnsi="Times New Roman"/>
          <w:b/>
          <w:i w:val="false"/>
          <w:color w:val="000000"/>
          <w:sz w:val="28"/>
        </w:rPr>
        <w:t>8) адаптация к изменяющимся условиям социальной и природной среды:</w:t>
      </w:r>
    </w:p>
    <w:p>
      <w:pPr>
        <w:pStyle w:val="Normal"/>
        <w:spacing w:lineRule="exact" w:line="264" w:before="0" w:after="0"/>
        <w:ind w:firstLine="600"/>
        <w:jc w:val="both"/>
        <w:rPr/>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pStyle w:val="Normal"/>
        <w:spacing w:lineRule="exact" w:line="264" w:before="0" w:after="0"/>
        <w:ind w:firstLine="600"/>
        <w:jc w:val="both"/>
        <w:rPr/>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pStyle w:val="Normal"/>
        <w:spacing w:lineRule="exact" w:line="264" w:before="0" w:after="0"/>
        <w:ind w:firstLine="600"/>
        <w:jc w:val="both"/>
        <w:rPr/>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1"/>
        </w:numPr>
        <w:spacing w:lineRule="exact" w:line="264" w:before="0" w:after="0"/>
        <w:jc w:val="both"/>
        <w:rPr/>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pStyle w:val="Normal"/>
        <w:numPr>
          <w:ilvl w:val="0"/>
          <w:numId w:val="1"/>
        </w:numPr>
        <w:spacing w:lineRule="exact" w:line="264" w:before="0" w:after="0"/>
        <w:jc w:val="both"/>
        <w:rPr/>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pStyle w:val="Normal"/>
        <w:numPr>
          <w:ilvl w:val="0"/>
          <w:numId w:val="1"/>
        </w:numPr>
        <w:spacing w:lineRule="exact" w:line="264" w:before="0" w:after="0"/>
        <w:jc w:val="both"/>
        <w:rPr/>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pStyle w:val="Normal"/>
        <w:numPr>
          <w:ilvl w:val="0"/>
          <w:numId w:val="1"/>
        </w:numPr>
        <w:spacing w:lineRule="exact" w:line="264" w:before="0" w:after="0"/>
        <w:jc w:val="both"/>
        <w:rPr/>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pStyle w:val="Normal"/>
        <w:numPr>
          <w:ilvl w:val="0"/>
          <w:numId w:val="1"/>
        </w:numPr>
        <w:spacing w:lineRule="exact" w:line="264" w:before="0" w:after="0"/>
        <w:jc w:val="both"/>
        <w:rPr/>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pStyle w:val="Normal"/>
        <w:numPr>
          <w:ilvl w:val="0"/>
          <w:numId w:val="1"/>
        </w:numPr>
        <w:spacing w:lineRule="exact" w:line="264" w:before="0" w:after="0"/>
        <w:jc w:val="both"/>
        <w:rPr/>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numPr>
          <w:ilvl w:val="0"/>
          <w:numId w:val="2"/>
        </w:numPr>
        <w:spacing w:lineRule="exact" w:line="264" w:before="0" w:after="0"/>
        <w:jc w:val="both"/>
        <w:rPr/>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pStyle w:val="Normal"/>
        <w:numPr>
          <w:ilvl w:val="0"/>
          <w:numId w:val="2"/>
        </w:numPr>
        <w:spacing w:lineRule="exact" w:line="264" w:before="0" w:after="0"/>
        <w:jc w:val="both"/>
        <w:rPr/>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pStyle w:val="Normal"/>
        <w:numPr>
          <w:ilvl w:val="0"/>
          <w:numId w:val="2"/>
        </w:numPr>
        <w:spacing w:lineRule="exact" w:line="264" w:before="0" w:after="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pStyle w:val="Normal"/>
        <w:numPr>
          <w:ilvl w:val="0"/>
          <w:numId w:val="2"/>
        </w:numPr>
        <w:spacing w:lineRule="exact" w:line="264" w:before="0" w:after="0"/>
        <w:jc w:val="both"/>
        <w:rPr/>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3"/>
        </w:numPr>
        <w:spacing w:lineRule="exact" w:line="264" w:before="0" w:after="0"/>
        <w:jc w:val="both"/>
        <w:rPr/>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pStyle w:val="Normal"/>
        <w:numPr>
          <w:ilvl w:val="0"/>
          <w:numId w:val="3"/>
        </w:numPr>
        <w:spacing w:lineRule="exact" w:line="264" w:before="0" w:after="0"/>
        <w:jc w:val="both"/>
        <w:rPr/>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pStyle w:val="Normal"/>
        <w:numPr>
          <w:ilvl w:val="0"/>
          <w:numId w:val="3"/>
        </w:numPr>
        <w:spacing w:lineRule="exact" w:line="264" w:before="0" w:after="0"/>
        <w:jc w:val="both"/>
        <w:rPr/>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pStyle w:val="Normal"/>
        <w:numPr>
          <w:ilvl w:val="0"/>
          <w:numId w:val="3"/>
        </w:numPr>
        <w:spacing w:lineRule="exact" w:line="264" w:before="0" w:after="0"/>
        <w:jc w:val="both"/>
        <w:rPr/>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numPr>
          <w:ilvl w:val="0"/>
          <w:numId w:val="4"/>
        </w:numPr>
        <w:spacing w:lineRule="exact" w:line="264" w:before="0" w:after="0"/>
        <w:jc w:val="both"/>
        <w:rPr/>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pStyle w:val="Normal"/>
        <w:numPr>
          <w:ilvl w:val="0"/>
          <w:numId w:val="4"/>
        </w:numPr>
        <w:spacing w:lineRule="exact" w:line="264" w:before="0" w:after="0"/>
        <w:jc w:val="both"/>
        <w:rPr/>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pStyle w:val="Normal"/>
        <w:numPr>
          <w:ilvl w:val="0"/>
          <w:numId w:val="4"/>
        </w:numPr>
        <w:spacing w:lineRule="exact" w:line="264" w:before="0" w:after="0"/>
        <w:jc w:val="both"/>
        <w:rPr/>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pStyle w:val="Normal"/>
        <w:numPr>
          <w:ilvl w:val="0"/>
          <w:numId w:val="4"/>
        </w:numPr>
        <w:spacing w:lineRule="exact" w:line="264" w:before="0" w:after="0"/>
        <w:jc w:val="both"/>
        <w:rPr/>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pStyle w:val="Normal"/>
        <w:numPr>
          <w:ilvl w:val="0"/>
          <w:numId w:val="4"/>
        </w:numPr>
        <w:spacing w:lineRule="exact" w:line="264" w:before="0" w:after="0"/>
        <w:jc w:val="both"/>
        <w:rPr/>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pStyle w:val="Normal"/>
        <w:numPr>
          <w:ilvl w:val="0"/>
          <w:numId w:val="4"/>
        </w:numPr>
        <w:spacing w:lineRule="exact" w:line="264" w:before="0" w:after="0"/>
        <w:jc w:val="both"/>
        <w:rPr/>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Самоорганизация:</w:t>
      </w:r>
    </w:p>
    <w:p>
      <w:pPr>
        <w:pStyle w:val="Normal"/>
        <w:numPr>
          <w:ilvl w:val="0"/>
          <w:numId w:val="5"/>
        </w:numPr>
        <w:spacing w:lineRule="exact" w:line="264" w:before="0" w:after="0"/>
        <w:jc w:val="both"/>
        <w:rPr/>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pStyle w:val="Normal"/>
        <w:spacing w:lineRule="exact" w:line="264" w:before="0" w:after="0"/>
        <w:ind w:left="120" w:hanging="0"/>
        <w:jc w:val="both"/>
        <w:rPr/>
      </w:pPr>
      <w:r>
        <w:rPr>
          <w:rFonts w:ascii="Times New Roman" w:hAnsi="Times New Roman"/>
          <w:b/>
          <w:i w:val="false"/>
          <w:color w:val="000000"/>
          <w:sz w:val="28"/>
        </w:rPr>
        <w:t>Самоконтроль, эмоциональный интеллект:</w:t>
      </w:r>
    </w:p>
    <w:p>
      <w:pPr>
        <w:pStyle w:val="Normal"/>
        <w:numPr>
          <w:ilvl w:val="0"/>
          <w:numId w:val="6"/>
        </w:numPr>
        <w:spacing w:lineRule="exact" w:line="264" w:before="0" w:after="0"/>
        <w:jc w:val="both"/>
        <w:rPr/>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pStyle w:val="Normal"/>
        <w:numPr>
          <w:ilvl w:val="0"/>
          <w:numId w:val="6"/>
        </w:numPr>
        <w:spacing w:lineRule="exact" w:line="264" w:before="0" w:after="0"/>
        <w:jc w:val="both"/>
        <w:rPr/>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pStyle w:val="Normal"/>
        <w:numPr>
          <w:ilvl w:val="0"/>
          <w:numId w:val="6"/>
        </w:numPr>
        <w:spacing w:lineRule="exact" w:line="264" w:before="0" w:after="0"/>
        <w:jc w:val="both"/>
        <w:rPr/>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bookmarkStart w:id="15" w:name="_Toc124426249"/>
      <w:bookmarkEnd w:id="15"/>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pStyle w:val="Normal"/>
        <w:spacing w:lineRule="exact" w:line="264" w:before="0" w:after="0"/>
        <w:ind w:firstLine="600"/>
        <w:jc w:val="both"/>
        <w:rPr/>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pStyle w:val="Normal"/>
        <w:spacing w:lineRule="exact" w:line="264" w:before="0" w:after="0"/>
        <w:ind w:firstLine="600"/>
        <w:jc w:val="both"/>
        <w:rPr/>
      </w:pPr>
      <w:r>
        <w:rPr>
          <w:rFonts w:ascii="Times New Roman" w:hAnsi="Times New Roman"/>
          <w:b w:val="false"/>
          <w:i w:val="false"/>
          <w:color w:val="000000"/>
          <w:sz w:val="28"/>
        </w:rPr>
        <w:t>Строить чертежи к геометрическим задачам.</w:t>
      </w:r>
    </w:p>
    <w:p>
      <w:pPr>
        <w:pStyle w:val="Normal"/>
        <w:spacing w:lineRule="exact" w:line="264" w:before="0" w:after="0"/>
        <w:ind w:firstLine="600"/>
        <w:jc w:val="both"/>
        <w:rPr/>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pStyle w:val="Normal"/>
        <w:spacing w:lineRule="exact" w:line="264" w:before="0" w:after="0"/>
        <w:ind w:firstLine="600"/>
        <w:jc w:val="both"/>
        <w:rPr/>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pStyle w:val="Normal"/>
        <w:spacing w:lineRule="exact" w:line="264" w:before="0" w:after="0"/>
        <w:ind w:firstLine="600"/>
        <w:jc w:val="both"/>
        <w:rPr/>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pStyle w:val="Normal"/>
        <w:spacing w:lineRule="exact" w:line="264" w:before="0" w:after="0"/>
        <w:ind w:firstLine="600"/>
        <w:jc w:val="both"/>
        <w:rPr/>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pStyle w:val="Normal"/>
        <w:spacing w:lineRule="exact" w:line="264" w:before="0" w:after="0"/>
        <w:ind w:firstLine="600"/>
        <w:jc w:val="both"/>
        <w:rPr/>
      </w:pPr>
      <w:r>
        <w:rPr>
          <w:rFonts w:ascii="Times New Roman" w:hAnsi="Times New Roman"/>
          <w:b w:val="false"/>
          <w:i w:val="false"/>
          <w:color w:val="000000"/>
          <w:sz w:val="28"/>
        </w:rPr>
        <w:t>Решать задачи на клетчатой бумаге.</w:t>
      </w:r>
    </w:p>
    <w:p>
      <w:pPr>
        <w:pStyle w:val="Normal"/>
        <w:spacing w:lineRule="exact" w:line="264" w:before="0" w:after="0"/>
        <w:ind w:firstLine="600"/>
        <w:jc w:val="both"/>
        <w:rPr/>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pStyle w:val="Normal"/>
        <w:spacing w:lineRule="exact" w:line="264" w:before="0" w:after="0"/>
        <w:ind w:firstLine="600"/>
        <w:jc w:val="both"/>
        <w:rPr/>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pStyle w:val="Normal"/>
        <w:spacing w:lineRule="exact" w:line="264" w:before="0" w:after="0"/>
        <w:ind w:firstLine="600"/>
        <w:jc w:val="both"/>
        <w:rPr/>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pStyle w:val="Normal"/>
        <w:spacing w:lineRule="exact" w:line="264" w:before="0" w:after="0"/>
        <w:ind w:firstLine="600"/>
        <w:jc w:val="both"/>
        <w:rPr/>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pStyle w:val="Normal"/>
        <w:spacing w:lineRule="exact" w:line="264" w:before="0" w:after="0"/>
        <w:ind w:firstLine="600"/>
        <w:jc w:val="both"/>
        <w:rPr/>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pStyle w:val="Normal"/>
        <w:spacing w:lineRule="exact" w:line="264" w:before="0" w:after="0"/>
        <w:ind w:firstLine="600"/>
        <w:jc w:val="both"/>
        <w:rPr/>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pStyle w:val="Normal"/>
        <w:spacing w:lineRule="exact" w:line="264" w:before="0" w:after="0"/>
        <w:ind w:firstLine="600"/>
        <w:jc w:val="both"/>
        <w:rPr/>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pStyle w:val="Normal"/>
        <w:spacing w:lineRule="exact" w:line="264" w:before="0" w:after="0"/>
        <w:ind w:firstLine="600"/>
        <w:jc w:val="both"/>
        <w:rPr/>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pStyle w:val="Normal"/>
        <w:spacing w:lineRule="exact" w:line="264" w:before="0" w:after="0"/>
        <w:ind w:firstLine="600"/>
        <w:jc w:val="both"/>
        <w:rPr/>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pStyle w:val="Normal"/>
        <w:spacing w:lineRule="exact" w:line="264" w:before="0" w:after="0"/>
        <w:ind w:firstLine="600"/>
        <w:jc w:val="both"/>
        <w:rPr/>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pStyle w:val="Normal"/>
        <w:spacing w:lineRule="exact" w:line="264" w:before="0" w:after="0"/>
        <w:ind w:firstLine="600"/>
        <w:jc w:val="both"/>
        <w:rPr/>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pStyle w:val="Normal"/>
        <w:spacing w:lineRule="exact" w:line="264" w:before="0" w:after="0"/>
        <w:ind w:firstLine="600"/>
        <w:jc w:val="both"/>
        <w:rPr/>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pStyle w:val="Normal"/>
        <w:spacing w:lineRule="exact" w:line="264" w:before="0" w:after="0"/>
        <w:ind w:firstLine="600"/>
        <w:jc w:val="both"/>
        <w:rPr/>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pStyle w:val="Normal"/>
        <w:spacing w:lineRule="exact" w:line="264" w:before="0" w:after="0"/>
        <w:ind w:firstLine="600"/>
        <w:jc w:val="both"/>
        <w:rPr/>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pStyle w:val="Normal"/>
        <w:spacing w:lineRule="exact" w:line="264" w:before="0" w:after="0"/>
        <w:ind w:firstLine="600"/>
        <w:jc w:val="both"/>
        <w:rPr/>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pStyle w:val="Normal"/>
        <w:spacing w:lineRule="exact" w:line="264" w:before="0" w:after="0"/>
        <w:ind w:firstLine="600"/>
        <w:jc w:val="both"/>
        <w:rPr/>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pStyle w:val="Normal"/>
        <w:spacing w:lineRule="exact" w:line="264" w:before="0" w:after="0"/>
        <w:ind w:firstLine="600"/>
        <w:jc w:val="both"/>
        <w:rPr/>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pStyle w:val="Normal"/>
        <w:spacing w:lineRule="exact" w:line="264" w:before="0" w:after="0"/>
        <w:ind w:firstLine="600"/>
        <w:jc w:val="both"/>
        <w:rPr/>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pStyle w:val="Normal"/>
        <w:spacing w:lineRule="exact" w:line="264" w:before="0" w:after="0"/>
        <w:ind w:firstLine="600"/>
        <w:jc w:val="both"/>
        <w:rPr/>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pStyle w:val="Normal"/>
        <w:spacing w:lineRule="exact" w:line="264" w:before="0" w:after="0"/>
        <w:ind w:firstLine="600"/>
        <w:jc w:val="both"/>
        <w:rPr/>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pStyle w:val="Normal"/>
        <w:spacing w:lineRule="exact" w:line="264" w:before="0" w:after="0"/>
        <w:ind w:firstLine="600"/>
        <w:jc w:val="both"/>
        <w:rPr/>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pStyle w:val="Normal"/>
        <w:spacing w:lineRule="exact" w:line="264" w:before="0" w:after="0"/>
        <w:ind w:firstLine="600"/>
        <w:jc w:val="both"/>
        <w:rPr/>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pStyle w:val="Normal"/>
        <w:spacing w:lineRule="exact" w:line="264" w:before="0" w:after="0"/>
        <w:ind w:firstLine="600"/>
        <w:jc w:val="both"/>
        <w:rPr/>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pStyle w:val="Normal"/>
        <w:spacing w:lineRule="exact" w:line="264" w:before="0" w:after="0"/>
        <w:ind w:firstLine="600"/>
        <w:jc w:val="both"/>
        <w:rPr/>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bookmarkStart w:id="16" w:name="block-68658981"/>
      <w:bookmarkStart w:id="17" w:name="block-6865898"/>
      <w:bookmarkEnd w:id="16"/>
      <w:bookmarkEnd w:id="17"/>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CellMar>
          <w:top w:w="50" w:type="dxa"/>
          <w:left w:w="100" w:type="dxa"/>
          <w:bottom w:w="0" w:type="dxa"/>
          <w:right w:w="108" w:type="dxa"/>
        </w:tblCellMar>
      </w:tblPr>
      <w:tblGrid>
        <w:gridCol w:w="693"/>
        <w:gridCol w:w="2400"/>
        <w:gridCol w:w="1454"/>
        <w:gridCol w:w="2493"/>
        <w:gridCol w:w="2614"/>
        <w:gridCol w:w="3939"/>
      </w:tblGrid>
      <w:tr>
        <w:trPr>
          <w:trHeight w:val="144" w:hRule="atLeast"/>
        </w:trPr>
        <w:tc>
          <w:tcPr>
            <w:tcW w:w="6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4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56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9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93"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400"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939"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r>
      <w:tr>
        <w:trPr>
          <w:trHeight w:val="144" w:hRule="atLeast"/>
        </w:trPr>
        <w:tc>
          <w:tcPr>
            <w:tcW w:w="6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
              <w:r>
                <w:rPr>
                  <w:rFonts w:ascii="Times New Roman" w:hAnsi="Times New Roman"/>
                  <w:b w:val="false"/>
                  <w:i w:val="false"/>
                  <w:color w:val="0000FF"/>
                  <w:sz w:val="22"/>
                  <w:u w:val="single"/>
                </w:rPr>
                <w:t>https://m.edsoo.ru/7f415e2e</w:t>
              </w:r>
            </w:hyperlink>
          </w:p>
        </w:tc>
      </w:tr>
      <w:tr>
        <w:trPr>
          <w:trHeight w:val="144" w:hRule="atLeast"/>
        </w:trPr>
        <w:tc>
          <w:tcPr>
            <w:tcW w:w="6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Треугольники</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https://m.edsoo.ru/7f415e2e</w:t>
              </w:r>
            </w:hyperlink>
          </w:p>
        </w:tc>
      </w:tr>
      <w:tr>
        <w:trPr>
          <w:trHeight w:val="144" w:hRule="atLeast"/>
        </w:trPr>
        <w:tc>
          <w:tcPr>
            <w:tcW w:w="6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Параллельные прямые, сумма углов треугольника</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144" w:hRule="atLeast"/>
        </w:trPr>
        <w:tc>
          <w:tcPr>
            <w:tcW w:w="6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Окружность и круг. Геометрические построения</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44" w:hRule="atLeast"/>
        </w:trPr>
        <w:tc>
          <w:tcPr>
            <w:tcW w:w="6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знаний</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44" w:hRule="atLeast"/>
        </w:trPr>
        <w:tc>
          <w:tcPr>
            <w:tcW w:w="3093"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5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9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614"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93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CellMar>
          <w:top w:w="50" w:type="dxa"/>
          <w:left w:w="100" w:type="dxa"/>
          <w:bottom w:w="0" w:type="dxa"/>
          <w:right w:w="108" w:type="dxa"/>
        </w:tblCellMar>
      </w:tblPr>
      <w:tblGrid>
        <w:gridCol w:w="659"/>
        <w:gridCol w:w="2799"/>
        <w:gridCol w:w="1392"/>
        <w:gridCol w:w="2425"/>
        <w:gridCol w:w="2548"/>
        <w:gridCol w:w="3770"/>
      </w:tblGrid>
      <w:tr>
        <w:trPr>
          <w:trHeight w:val="144" w:hRule="atLeast"/>
        </w:trPr>
        <w:tc>
          <w:tcPr>
            <w:tcW w:w="65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7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365"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77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59"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799"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139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770"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r>
      <w:tr>
        <w:trPr>
          <w:trHeight w:val="144" w:hRule="atLeast"/>
        </w:trPr>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Четырёхугольники</w:t>
            </w:r>
          </w:p>
        </w:tc>
        <w:tc>
          <w:tcPr>
            <w:tcW w:w="139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2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8"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77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https://m.edsoo.ru/7f417e18</w:t>
              </w:r>
            </w:hyperlink>
          </w:p>
        </w:tc>
      </w:tr>
      <w:tr>
        <w:trPr>
          <w:trHeight w:val="144" w:hRule="atLeast"/>
        </w:trPr>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139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42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8"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77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https://m.edsoo.ru/7f417e18</w:t>
              </w:r>
            </w:hyperlink>
          </w:p>
        </w:tc>
      </w:tr>
      <w:tr>
        <w:trPr>
          <w:trHeight w:val="144" w:hRule="atLeast"/>
        </w:trPr>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139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2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8"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77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44" w:hRule="atLeast"/>
        </w:trPr>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Пифагора и начала тригонометрии</w:t>
            </w:r>
          </w:p>
        </w:tc>
        <w:tc>
          <w:tcPr>
            <w:tcW w:w="139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2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8"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77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44" w:hRule="atLeast"/>
        </w:trPr>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139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42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8"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77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144" w:hRule="atLeast"/>
        </w:trPr>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знаний</w:t>
            </w:r>
          </w:p>
        </w:tc>
        <w:tc>
          <w:tcPr>
            <w:tcW w:w="139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48"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77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144" w:hRule="atLeast"/>
        </w:trPr>
        <w:tc>
          <w:tcPr>
            <w:tcW w:w="345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9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2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548"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77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CellMar>
          <w:top w:w="50" w:type="dxa"/>
          <w:left w:w="100" w:type="dxa"/>
          <w:bottom w:w="0" w:type="dxa"/>
          <w:right w:w="108" w:type="dxa"/>
        </w:tblCellMar>
      </w:tblPr>
      <w:tblGrid>
        <w:gridCol w:w="686"/>
        <w:gridCol w:w="2480"/>
        <w:gridCol w:w="1441"/>
        <w:gridCol w:w="2479"/>
        <w:gridCol w:w="2602"/>
        <w:gridCol w:w="3905"/>
      </w:tblGrid>
      <w:tr>
        <w:trPr>
          <w:trHeight w:val="144" w:hRule="atLeast"/>
        </w:trPr>
        <w:tc>
          <w:tcPr>
            <w:tcW w:w="68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4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52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90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86"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480"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14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7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60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905"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24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Тригонометрия. Теоремы косинусов и синусов. Решение треугольников</w:t>
            </w:r>
          </w:p>
        </w:tc>
        <w:tc>
          <w:tcPr>
            <w:tcW w:w="144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47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0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https://m.edsoo.ru/7f41a12c</w:t>
              </w:r>
            </w:hyperlink>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24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Преобразование подобия. Метрические соотношения в окружности</w:t>
            </w:r>
          </w:p>
        </w:tc>
        <w:tc>
          <w:tcPr>
            <w:tcW w:w="144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7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0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https://m.edsoo.ru/7f41a12c</w:t>
              </w:r>
            </w:hyperlink>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24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Векторы</w:t>
            </w:r>
          </w:p>
        </w:tc>
        <w:tc>
          <w:tcPr>
            <w:tcW w:w="144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7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0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24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Декартовы координаты на плоскости </w:t>
            </w:r>
          </w:p>
        </w:tc>
        <w:tc>
          <w:tcPr>
            <w:tcW w:w="144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7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0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24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44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7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60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24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Движения плоскости</w:t>
            </w:r>
          </w:p>
        </w:tc>
        <w:tc>
          <w:tcPr>
            <w:tcW w:w="144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7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60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24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систематизация знаний</w:t>
            </w:r>
          </w:p>
        </w:tc>
        <w:tc>
          <w:tcPr>
            <w:tcW w:w="144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7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60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3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144" w:hRule="atLeast"/>
        </w:trPr>
        <w:tc>
          <w:tcPr>
            <w:tcW w:w="3166"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4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79"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60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8" w:name="block-6865901"/>
      <w:bookmarkStart w:id="19" w:name="block-6865901"/>
      <w:bookmarkEnd w:id="19"/>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CellMar>
          <w:top w:w="50" w:type="dxa"/>
          <w:left w:w="100" w:type="dxa"/>
          <w:bottom w:w="0" w:type="dxa"/>
          <w:right w:w="108" w:type="dxa"/>
        </w:tblCellMar>
      </w:tblPr>
      <w:tblGrid>
        <w:gridCol w:w="572"/>
        <w:gridCol w:w="2560"/>
        <w:gridCol w:w="1242"/>
        <w:gridCol w:w="2247"/>
        <w:gridCol w:w="2386"/>
        <w:gridCol w:w="1699"/>
        <w:gridCol w:w="2887"/>
      </w:tblGrid>
      <w:tr>
        <w:trPr>
          <w:trHeight w:val="144" w:hRule="atLeast"/>
        </w:trPr>
        <w:tc>
          <w:tcPr>
            <w:tcW w:w="5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875"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8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72"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99"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887"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Простейшие геометрические объекты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https://m.edsoo.ru/8866b724</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Многоугольник, ломаная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https://m.edsoo.ru/8866cb6a</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https://m.edsoo.ru/8866c5c0</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https://m.edsoo.ru/8866c7be</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Измерение линейных и угловых величин, вычисление отрезков и углов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Измерение линейных и угловых величин, вычисление отрезков и углов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https://m.edsoo.ru/8866c3ea</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Измерение линейных и угловых величин, вычисление отрезков и углов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Измерение линейных и угловых величин, вычисление отрезков и углов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Периметр и площадь фигур, составленных из прямоугольников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Периметр и площадь фигур, составленных из прямоугольников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https://m.edsoo.ru/8866ce80</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Три признака 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https://m.edsoo.ru/8866d1fa</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Три признака 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https://m.edsoo.ru/8866d34e</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Три признака 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https://m.edsoo.ru/8866e01e</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Три признака 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Три признака 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Три признака 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https://m.edsoo.ru/8866e88e</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Признаки равенства прямоугольных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Признаки равенства прямоугольных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https://m.edsoo.ru/8866e9ec</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Равнобедренные и равносторонние треугольники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https://m.edsoo.ru/8866d6fa</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Признаки и свойства равнобедренного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https://m.edsoo.ru/8866d880</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Признаки и свойства равнобедренного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https://m.edsoo.ru/8866d880</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Признаки и свойства равнобедренного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https://m.edsoo.ru/8866e26c</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Неравенства в геометрии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Неравенства в геометрии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https://m.edsoo.ru/8866e3a2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Неравенства в геометрии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Неравенства в геометрии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Прямоугольный треугольник с углом в 30°</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https://m.edsoo.ru/8866eb22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Прямоугольный треугольник с углом в 30°</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"Треугольники"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https://m.edsoo.ru/8866ecbc</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Параллельные прямые, их свойства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https://m.edsoo.ru/8866ef64</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Пятый постулат Евклида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https://m.edsoo.ru/8866f086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https://m.edsoo.ru/8866f3b0</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Сумма углов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https://m.edsoo.ru/8866f630</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Сумма углов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https://m.edsoo.ru/8866f8ba</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Внешние углы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https://m.edsoo.ru/8866fa5e</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Внешние углы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https://m.edsoo.ru/8866fe6e</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Окружность, хорды и диаметр, их свойства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https://m.edsoo.ru/88670800</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Касательная к окружности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https://m.edsoo.ru/88670e9a</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Окружность, вписанная в угол</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Окружность, вписанная в угол</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о ГМТ, применение в задачах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https://m.edsoo.ru/8867013e</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о ГМТ, применение в задачах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https://m.edsoo.ru/88670508</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Окружность, описанная около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https://m.edsoo.ru/88670a62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Окружность, описанная около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Окружность, вписанная в треугольник</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https://m.edsoo.ru/8867103e</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Окружность, вписанная в треугольник</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Простейшие задачи на построение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https://m.edsoo.ru/88671188</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Простейшие задачи на построение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https://m.edsoo.ru/886712d2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https://m.edsoo.ru/88671462</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https://m.edsoo.ru/886715b6</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https://m.edsoo.ru/886716ec</w:t>
              </w:r>
            </w:hyperlink>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https://m.edsoo.ru/886719bc</w:t>
              </w:r>
            </w:hyperlink>
          </w:p>
        </w:tc>
      </w:tr>
      <w:tr>
        <w:trPr>
          <w:trHeight w:val="144" w:hRule="atLeast"/>
        </w:trPr>
        <w:tc>
          <w:tcPr>
            <w:tcW w:w="313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86"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CellMar>
          <w:top w:w="50" w:type="dxa"/>
          <w:left w:w="100" w:type="dxa"/>
          <w:bottom w:w="0" w:type="dxa"/>
          <w:right w:w="108" w:type="dxa"/>
        </w:tblCellMar>
      </w:tblPr>
      <w:tblGrid>
        <w:gridCol w:w="523"/>
        <w:gridCol w:w="3041"/>
        <w:gridCol w:w="1161"/>
        <w:gridCol w:w="2153"/>
        <w:gridCol w:w="2297"/>
        <w:gridCol w:w="1625"/>
        <w:gridCol w:w="2793"/>
      </w:tblGrid>
      <w:tr>
        <w:trPr>
          <w:trHeight w:val="144" w:hRule="atLeast"/>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61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2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23"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3041"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25"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793"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Параллелограмм, его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https://m.edsoo.ru/88671af2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Параллелограмм, его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https://m.edsoo.ru/88671ca0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Параллелограмм, его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https://m.edsoo.ru/88671ca0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https://m.edsoo.ru/88671dea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https://m.edsoo.ru/88671f20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https://m.edsoo.ru/8867209c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Трапеция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https://m.edsoo.ru/88672358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Равнобокая и прямоугольная трапеции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https://m.edsoo.ru/8867252e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Равнобокая и прямоугольная трапеции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https://m.edsoo.ru/88672858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Метод удвоения медианы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https://m.edsoo.ru/88672b14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Центральная симметрия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https://m.edsoo.ru/88672b14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"Четырёхугольники"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https://m.edsoo.ru/88672c9a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Фалеса и теорема о пропорциональных отрезках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https://m.edsoo.ru/8867337a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Средняя линия треугольника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https://m.edsoo.ru/88672e0c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Средняя линия треугольника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https://m.edsoo.ru/88672f38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Трапеция, её средняя линия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https://m.edsoo.ru/88672358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Трапеция, её средняя линия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https://m.edsoo.ru/88673064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Пропорциональные отрезки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https://m.edsoo.ru/88673794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Пропорциональные отрезки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https://m.edsoo.ru/88673794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Центр масс в треугольнике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https://m.edsoo.ru/886738fc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Подобные треугольники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https://m.edsoo.ru/88673a78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Три признака подобия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https://m.edsoo.ru/88673bae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Три признака подобия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https://m.edsoo.ru/88673d52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Три признака подобия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https://m.edsoo.ru/8867400e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Три признака подобия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Применение подобия при решении практических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"Подобные треугольники"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https://m.edsoo.ru/8867445a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Свойства площадей геометрических фигур</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https://m.edsoo.ru/886745fe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для площади треугольника, параллелограмма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https://m.edsoo.ru/88674860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для площади треугольника, параллелограмма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https://m.edsoo.ru/88674a22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для площади треугольника, параллелограмма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https://m.edsoo.ru/88674a22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для площади треугольника, параллелограмма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https://m.edsoo.ru/88675288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для площади треугольника, параллелограмма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https://m.edsoo.ru/8867542c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Вычисление площадей сложных фигур</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https://m.edsoo.ru/88674e78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Площади фигур на клетчатой бумаге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https://m.edsoo.ru/8867473e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Площади подобных фигур</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Площади подобных фигур</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с практическим содержанием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https://m.edsoo.ru/88675558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Задачи с практическим содержанием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https://m.edsoo.ru/88675684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задач с помощью метода вспомогательной площади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https://m.edsoo.ru/88674f90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"Площадь"</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https://m.edsoo.ru/8867579c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Пифагора и её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https://m.edsoo.ru/88675918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Пифагора и её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https://m.edsoo.ru/88675918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Пифагора и её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https://m.edsoo.ru/88675abc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Пифагора и её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Пифагора и её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https://m.edsoo.ru/88675d32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Основное тригонометрическое тождество</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https://m.edsoo.ru/88675f44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Основное тригонометрическое тождество</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Основное тригонометрическое тождество</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https://m.edsoo.ru/8a1407e8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Вписанные и центральные углы, угол между касательной и хордой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https://m.edsoo.ru/8a1415b2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Вписанные и центральные углы, угол между касательной и хордой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https://m.edsoo.ru/8a141940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Вписанные и центральные углы, угол между касательной и хордой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https://m.edsoo.ru/8a141b34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Углы между хордами и секущими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Углы между хордами и секущими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Вписанные и описанные четырёхугольники, их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https://m.edsoo.ru/8a140f86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Вписанные и описанные четырёхугольники, их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https://m.edsoo.ru/8a1416d4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Вписанные и описанные четырёхугольники, их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https://m.edsoo.ru/8a1416d4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Взаимное расположение двух окружностей, общие касательные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https://m.edsoo.ru/8a1410a8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Касание окружностей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https://m.edsoo.ru/8a1410a8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https://m.edsoo.ru/8a141c88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https://m.edsoo.ru/8a141ddc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https://m.edsoo.ru/8a141efe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https://m.edsoo.ru/8a142368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https://m.edsoo.ru/8a1420ac</w:t>
              </w:r>
            </w:hyperlink>
          </w:p>
        </w:tc>
      </w:tr>
      <w:tr>
        <w:trPr>
          <w:trHeight w:val="144" w:hRule="atLeast"/>
        </w:trPr>
        <w:tc>
          <w:tcPr>
            <w:tcW w:w="3564"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41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CellMar>
          <w:top w:w="50" w:type="dxa"/>
          <w:left w:w="100" w:type="dxa"/>
          <w:bottom w:w="0" w:type="dxa"/>
          <w:right w:w="108" w:type="dxa"/>
        </w:tblCellMar>
      </w:tblPr>
      <w:tblGrid>
        <w:gridCol w:w="523"/>
        <w:gridCol w:w="3041"/>
        <w:gridCol w:w="1161"/>
        <w:gridCol w:w="2153"/>
        <w:gridCol w:w="2297"/>
        <w:gridCol w:w="1625"/>
        <w:gridCol w:w="2793"/>
      </w:tblGrid>
      <w:tr>
        <w:trPr>
          <w:trHeight w:val="144" w:hRule="atLeast"/>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61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2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23"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3041"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25"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c>
          <w:tcPr>
            <w:tcW w:w="2793" w:type="dxa"/>
            <w:vMerge w:val="continue"/>
            <w:tcBorders>
              <w:left w:val="single" w:sz="6" w:space="0" w:color="000000"/>
              <w:bottom w:val="single" w:sz="6" w:space="0" w:color="000000"/>
              <w:right w:val="single" w:sz="6" w:space="0" w:color="000000"/>
            </w:tcBorders>
          </w:tcPr>
          <w:p>
            <w:pPr>
              <w:pStyle w:val="Normal"/>
              <w:spacing w:before="0" w:after="20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Определение тригонометрических функций углов от 0° до 180°</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https://m.edsoo.ru/8a1424bc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Формулы приведения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косинусов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https://m.edsoo.ru/8a14336c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косинусов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косинусов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https://m.edsoo.ru/8a142d5e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https://m.edsoo.ru/8a142e8a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Нахождение длин сторон и величин углов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https://m.edsoo.ru/8a1430b0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https://m.edsoo.ru/8a142ac0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https://m.edsoo.ru/8a142ac0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Практическое применение теорем синусов и косинусов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https://m.edsoo.ru/8a142c3c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Практическое применение теорем синусов и косинусов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"Решение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https://m.edsoo.ru/8a14392a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о преобразовании подобия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https://m.edsoo.ru/8a143ab0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Соответственные элементы подобных фигур</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https://m.edsoo.ru/8a143de4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19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Соответственные элементы подобных фигур</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https://m.edsoo.ru/8a14406e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https://m.edsoo.ru/8a1441a4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https://m.edsoo.ru/8a1442da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Применение теорем в решении геометрических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https://m.edsoo.ru/8a143f06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Применение теорем в решении геометрических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https://m.edsoo.ru/8a1443fc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Применение теорем в решении геометрических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https://m.edsoo.ru/8a144578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https://m.edsoo.ru/8a1447a8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Определение векторов. Физический и геометрический смысл векторов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https://m.edsoo.ru/8a144960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Сложение и вычитание векторов, умножение вектора на число</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https://m.edsoo.ru/8a144a8c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Сложение и вычитание векторов, умножение вектора на число</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https://m.edsoo.ru/8a144d52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Сложение и вычитание векторов, умножение вектора на число</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Разложение вектора по двум неколлинеарным векторам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Координаты вектора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https://m.edsoo.ru/8a144fbe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https://m.edsoo.ru/8a14539c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https://m.edsoo.ru/8a14550e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задач с помощью векторов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https://m.edsoo.ru/8a144c3a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Решение задач с помощью векторов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https://m.edsoo.ru/8a1458c4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Применение векторов для решения задач физики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"Векторы"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https://m.edsoo.ru/8a145b08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39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Декартовы координаты точек на плоскости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Уравнение прямой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https://m.edsoo.ru/8a145c48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Уравнение прямой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Уравнение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https://m.edsoo.ru/8a14635a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Координаты точек пересечения окружности и прямой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https://m.edsoo.ru/8a146620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"Декартовы координаты на плоскости"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https://m.edsoo.ru/8a146e0e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Правильные многоугольники, вычисление их элементов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https://m.edsoo.ru/8a146fda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49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Число π. Длина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https://m.edsoo.ru/8a1472c8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Число π. Длина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https://m.edsoo.ru/8a14714c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Длина дуги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Радианная мера угла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https://m.edsoo.ru/8a14714c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Площадь круга, сектора, сегмента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https://m.edsoo.ru/8a147426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Площадь круга, сектора, сегмента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https://m.edsoo.ru/8a147750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Площадь круга, сектора, сегмента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https://m.edsoo.ru/8a147750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Понятие о движении плоскости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https://m.edsoo.ru/8a147c82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Параллельный перенос, поворот</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https://m.edsoo.ru/8a147f16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Параллельный перенос, поворот</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https://m.edsoo.ru/8a147f16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59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Параллельный перенос, поворот</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Параллельный перенос, поворот</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Применение движений при решении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https://m.edsoo.ru/8a1480e2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https://m.edsoo.ru/8a148524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https://m.edsoo.ru/8a148650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https://m.edsoo.ru/8a148920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pPr>
            <w:r>
              <w:rPr>
                <w:rFonts w:ascii="Times New Roman" w:hAnsi="Times New Roman"/>
                <w:b w:val="false"/>
                <w:i w:val="false"/>
                <w:color w:val="000000"/>
                <w:sz w:val="24"/>
              </w:rPr>
              <w:t>68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Повторение, обобщение,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
          </w:p>
        </w:tc>
        <w:tc>
          <w:tcPr>
            <w:tcW w:w="162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
          </w:p>
        </w:tc>
      </w:tr>
      <w:tr>
        <w:trPr>
          <w:trHeight w:val="144" w:hRule="atLeast"/>
        </w:trPr>
        <w:tc>
          <w:tcPr>
            <w:tcW w:w="3564"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9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41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20" w:name="block-6865902"/>
      <w:bookmarkStart w:id="21" w:name="block-6865902"/>
      <w:bookmarkEnd w:id="21"/>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2" w:name="acdc3876-571e-4ea9-a1d0-6bf3dde3985b"/>
      <w:r>
        <w:rPr>
          <w:rFonts w:ascii="Times New Roman" w:hAnsi="Times New Roman"/>
          <w:b w:val="false"/>
          <w:i w:val="false"/>
          <w:color w:val="000000"/>
          <w:sz w:val="28"/>
        </w:rPr>
        <w:t xml:space="preserve">• </w:t>
      </w:r>
      <w:r>
        <w:rPr>
          <w:rFonts w:ascii="Times New Roman" w:hAnsi="Times New Roman"/>
          <w:b w:val="false"/>
          <w:i w:val="false"/>
          <w:color w:val="000000"/>
          <w:sz w:val="28"/>
        </w:rPr>
        <w:t>Геометрия, 7-9 классы/ Атанасян Л.С., Бутузов В.Ф., Кадомцев С.Б. и другие, Акционерное общество «Издательство «Просвещение»</w:t>
      </w:r>
      <w:bookmarkEnd w:id="22"/>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3" w:name="acdc3876-571e-4ea9-a1d0-6bf3dde3985b1"/>
      <w:r>
        <w:rPr>
          <w:rFonts w:ascii="Times New Roman" w:hAnsi="Times New Roman"/>
          <w:b w:val="false"/>
          <w:i w:val="false"/>
          <w:color w:val="000000"/>
          <w:sz w:val="28"/>
        </w:rPr>
        <w:t xml:space="preserve">• </w:t>
      </w:r>
      <w:r>
        <w:rPr>
          <w:rFonts w:ascii="Times New Roman" w:hAnsi="Times New Roman"/>
          <w:b w:val="false"/>
          <w:i w:val="false"/>
          <w:color w:val="000000"/>
          <w:sz w:val="28"/>
        </w:rPr>
        <w:t>Геометрия, 7-9 классы/ Атанасян Л.С., Бутузов В.Ф., Кадомцев С.Б. и другие, Акционерное общество «Издательство «Просвещение»</w:t>
      </w:r>
      <w:bookmarkEnd w:id="23"/>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24" w:name="block-68659031"/>
      <w:bookmarkStart w:id="25" w:name="block-6865903"/>
      <w:bookmarkEnd w:id="24"/>
      <w:bookmarkEnd w:id="25"/>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autoHyphenation w:val="true"/>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Верхний и нижний колонтитулы"/>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5e2e" TargetMode="External"/><Relationship Id="rId3" Type="http://schemas.openxmlformats.org/officeDocument/2006/relationships/hyperlink" Target="https://m.edsoo.ru/7f415e2e" TargetMode="External"/><Relationship Id="rId4" Type="http://schemas.openxmlformats.org/officeDocument/2006/relationships/hyperlink" Target="https://m.edsoo.ru/7f415e2e" TargetMode="External"/><Relationship Id="rId5" Type="http://schemas.openxmlformats.org/officeDocument/2006/relationships/hyperlink" Target="https://m.edsoo.ru/7f415e2e" TargetMode="External"/><Relationship Id="rId6" Type="http://schemas.openxmlformats.org/officeDocument/2006/relationships/hyperlink" Target="https://m.edsoo.ru/7f415e2e" TargetMode="External"/><Relationship Id="rId7" Type="http://schemas.openxmlformats.org/officeDocument/2006/relationships/hyperlink" Target="https://m.edsoo.ru/7f417e18" TargetMode="External"/><Relationship Id="rId8" Type="http://schemas.openxmlformats.org/officeDocument/2006/relationships/hyperlink" Target="https://m.edsoo.ru/7f417e18" TargetMode="External"/><Relationship Id="rId9" Type="http://schemas.openxmlformats.org/officeDocument/2006/relationships/hyperlink" Target="https://m.edsoo.ru/7f417e18" TargetMode="External"/><Relationship Id="rId10" Type="http://schemas.openxmlformats.org/officeDocument/2006/relationships/hyperlink" Target="https://m.edsoo.ru/7f417e18" TargetMode="External"/><Relationship Id="rId11" Type="http://schemas.openxmlformats.org/officeDocument/2006/relationships/hyperlink" Target="https://m.edsoo.ru/7f417e18" TargetMode="External"/><Relationship Id="rId12" Type="http://schemas.openxmlformats.org/officeDocument/2006/relationships/hyperlink" Target="https://m.edsoo.ru/7f417e18" TargetMode="External"/><Relationship Id="rId13" Type="http://schemas.openxmlformats.org/officeDocument/2006/relationships/hyperlink" Target="https://m.edsoo.ru/7f41a12c" TargetMode="External"/><Relationship Id="rId14" Type="http://schemas.openxmlformats.org/officeDocument/2006/relationships/hyperlink" Target="https://m.edsoo.ru/7f41a12c" TargetMode="External"/><Relationship Id="rId15" Type="http://schemas.openxmlformats.org/officeDocument/2006/relationships/hyperlink" Target="https://m.edsoo.ru/7f41a12c" TargetMode="External"/><Relationship Id="rId16" Type="http://schemas.openxmlformats.org/officeDocument/2006/relationships/hyperlink" Target="https://m.edsoo.ru/7f41a12c" TargetMode="External"/><Relationship Id="rId17" Type="http://schemas.openxmlformats.org/officeDocument/2006/relationships/hyperlink" Target="https://m.edsoo.ru/7f41a12c" TargetMode="External"/><Relationship Id="rId18" Type="http://schemas.openxmlformats.org/officeDocument/2006/relationships/hyperlink" Target="https://m.edsoo.ru/7f41a12c" TargetMode="External"/><Relationship Id="rId19" Type="http://schemas.openxmlformats.org/officeDocument/2006/relationships/hyperlink" Target="https://m.edsoo.ru/7f41a12c" TargetMode="External"/><Relationship Id="rId20" Type="http://schemas.openxmlformats.org/officeDocument/2006/relationships/hyperlink" Target="https://m.edsoo.ru/8866b724" TargetMode="External"/><Relationship Id="rId21" Type="http://schemas.openxmlformats.org/officeDocument/2006/relationships/hyperlink" Target="https://m.edsoo.ru/8866cb6a" TargetMode="External"/><Relationship Id="rId22" Type="http://schemas.openxmlformats.org/officeDocument/2006/relationships/hyperlink" Target="https://m.edsoo.ru/8866c5c0" TargetMode="External"/><Relationship Id="rId23" Type="http://schemas.openxmlformats.org/officeDocument/2006/relationships/hyperlink" Target="https://m.edsoo.ru/8866c7be" TargetMode="External"/><Relationship Id="rId24" Type="http://schemas.openxmlformats.org/officeDocument/2006/relationships/hyperlink" Target="https://m.edsoo.ru/8866c3ea" TargetMode="External"/><Relationship Id="rId25" Type="http://schemas.openxmlformats.org/officeDocument/2006/relationships/hyperlink" Target="https://m.edsoo.ru/8866ce80" TargetMode="External"/><Relationship Id="rId26" Type="http://schemas.openxmlformats.org/officeDocument/2006/relationships/hyperlink" Target="https://m.edsoo.ru/8866d1fa" TargetMode="External"/><Relationship Id="rId27" Type="http://schemas.openxmlformats.org/officeDocument/2006/relationships/hyperlink" Target="https://m.edsoo.ru/8866d34e" TargetMode="External"/><Relationship Id="rId28" Type="http://schemas.openxmlformats.org/officeDocument/2006/relationships/hyperlink" Target="https://m.edsoo.ru/8866e01e" TargetMode="External"/><Relationship Id="rId29" Type="http://schemas.openxmlformats.org/officeDocument/2006/relationships/hyperlink" Target="https://m.edsoo.ru/8866e88e" TargetMode="External"/><Relationship Id="rId30" Type="http://schemas.openxmlformats.org/officeDocument/2006/relationships/hyperlink" Target="https://m.edsoo.ru/8866e9ec" TargetMode="External"/><Relationship Id="rId31" Type="http://schemas.openxmlformats.org/officeDocument/2006/relationships/hyperlink" Target="https://m.edsoo.ru/8866d6fa" TargetMode="External"/><Relationship Id="rId32" Type="http://schemas.openxmlformats.org/officeDocument/2006/relationships/hyperlink" Target="https://m.edsoo.ru/8866d880" TargetMode="External"/><Relationship Id="rId33" Type="http://schemas.openxmlformats.org/officeDocument/2006/relationships/hyperlink" Target="https://m.edsoo.ru/8866d880" TargetMode="External"/><Relationship Id="rId34" Type="http://schemas.openxmlformats.org/officeDocument/2006/relationships/hyperlink" Target="https://m.edsoo.ru/8866e26c" TargetMode="External"/><Relationship Id="rId35" Type="http://schemas.openxmlformats.org/officeDocument/2006/relationships/hyperlink" Target="https://m.edsoo.ru/8866e3a2" TargetMode="External"/><Relationship Id="rId36" Type="http://schemas.openxmlformats.org/officeDocument/2006/relationships/hyperlink" Target="https://m.edsoo.ru/8866eb22" TargetMode="External"/><Relationship Id="rId37" Type="http://schemas.openxmlformats.org/officeDocument/2006/relationships/hyperlink" Target="https://m.edsoo.ru/8866ecbc" TargetMode="External"/><Relationship Id="rId38" Type="http://schemas.openxmlformats.org/officeDocument/2006/relationships/hyperlink" Target="https://m.edsoo.ru/8866ef64" TargetMode="External"/><Relationship Id="rId39" Type="http://schemas.openxmlformats.org/officeDocument/2006/relationships/hyperlink" Target="https://m.edsoo.ru/8866f086" TargetMode="External"/><Relationship Id="rId40" Type="http://schemas.openxmlformats.org/officeDocument/2006/relationships/hyperlink" Target="https://m.edsoo.ru/8866f3b0" TargetMode="External"/><Relationship Id="rId41" Type="http://schemas.openxmlformats.org/officeDocument/2006/relationships/hyperlink" Target="https://m.edsoo.ru/8866f630" TargetMode="External"/><Relationship Id="rId42" Type="http://schemas.openxmlformats.org/officeDocument/2006/relationships/hyperlink" Target="https://m.edsoo.ru/8866f8ba" TargetMode="External"/><Relationship Id="rId43" Type="http://schemas.openxmlformats.org/officeDocument/2006/relationships/hyperlink" Target="https://m.edsoo.ru/8866fa5e" TargetMode="External"/><Relationship Id="rId44" Type="http://schemas.openxmlformats.org/officeDocument/2006/relationships/hyperlink" Target="https://m.edsoo.ru/8866fe6e" TargetMode="External"/><Relationship Id="rId45" Type="http://schemas.openxmlformats.org/officeDocument/2006/relationships/hyperlink" Target="https://m.edsoo.ru/88670800" TargetMode="External"/><Relationship Id="rId46" Type="http://schemas.openxmlformats.org/officeDocument/2006/relationships/hyperlink" Target="https://m.edsoo.ru/88670e9a" TargetMode="External"/><Relationship Id="rId47" Type="http://schemas.openxmlformats.org/officeDocument/2006/relationships/hyperlink" Target="https://m.edsoo.ru/8867013e" TargetMode="External"/><Relationship Id="rId48" Type="http://schemas.openxmlformats.org/officeDocument/2006/relationships/hyperlink" Target="https://m.edsoo.ru/88670508" TargetMode="External"/><Relationship Id="rId49" Type="http://schemas.openxmlformats.org/officeDocument/2006/relationships/hyperlink" Target="https://m.edsoo.ru/88670a62" TargetMode="External"/><Relationship Id="rId50" Type="http://schemas.openxmlformats.org/officeDocument/2006/relationships/hyperlink" Target="https://m.edsoo.ru/8867103e" TargetMode="External"/><Relationship Id="rId51" Type="http://schemas.openxmlformats.org/officeDocument/2006/relationships/hyperlink" Target="https://m.edsoo.ru/88671188" TargetMode="External"/><Relationship Id="rId52" Type="http://schemas.openxmlformats.org/officeDocument/2006/relationships/hyperlink" Target="https://m.edsoo.ru/886712d2" TargetMode="External"/><Relationship Id="rId53" Type="http://schemas.openxmlformats.org/officeDocument/2006/relationships/hyperlink" Target="https://m.edsoo.ru/88671462" TargetMode="External"/><Relationship Id="rId54" Type="http://schemas.openxmlformats.org/officeDocument/2006/relationships/hyperlink" Target="https://m.edsoo.ru/886715b6" TargetMode="External"/><Relationship Id="rId55" Type="http://schemas.openxmlformats.org/officeDocument/2006/relationships/hyperlink" Target="https://m.edsoo.ru/886716ec" TargetMode="External"/><Relationship Id="rId56" Type="http://schemas.openxmlformats.org/officeDocument/2006/relationships/hyperlink" Target="https://m.edsoo.ru/886719bc" TargetMode="External"/><Relationship Id="rId57" Type="http://schemas.openxmlformats.org/officeDocument/2006/relationships/hyperlink" Target="https://m.edsoo.ru/88671af2" TargetMode="External"/><Relationship Id="rId58" Type="http://schemas.openxmlformats.org/officeDocument/2006/relationships/hyperlink" Target="https://m.edsoo.ru/88671ca0" TargetMode="External"/><Relationship Id="rId59" Type="http://schemas.openxmlformats.org/officeDocument/2006/relationships/hyperlink" Target="https://m.edsoo.ru/88671ca0" TargetMode="External"/><Relationship Id="rId60" Type="http://schemas.openxmlformats.org/officeDocument/2006/relationships/hyperlink" Target="https://m.edsoo.ru/88671dea" TargetMode="External"/><Relationship Id="rId61" Type="http://schemas.openxmlformats.org/officeDocument/2006/relationships/hyperlink" Target="https://m.edsoo.ru/88671f20" TargetMode="External"/><Relationship Id="rId62" Type="http://schemas.openxmlformats.org/officeDocument/2006/relationships/hyperlink" Target="https://m.edsoo.ru/8867209c" TargetMode="External"/><Relationship Id="rId63" Type="http://schemas.openxmlformats.org/officeDocument/2006/relationships/hyperlink" Target="https://m.edsoo.ru/88672358" TargetMode="External"/><Relationship Id="rId64" Type="http://schemas.openxmlformats.org/officeDocument/2006/relationships/hyperlink" Target="https://m.edsoo.ru/8867252e" TargetMode="External"/><Relationship Id="rId65" Type="http://schemas.openxmlformats.org/officeDocument/2006/relationships/hyperlink" Target="https://m.edsoo.ru/88672858" TargetMode="External"/><Relationship Id="rId66" Type="http://schemas.openxmlformats.org/officeDocument/2006/relationships/hyperlink" Target="https://m.edsoo.ru/88672b14" TargetMode="External"/><Relationship Id="rId67" Type="http://schemas.openxmlformats.org/officeDocument/2006/relationships/hyperlink" Target="https://m.edsoo.ru/88672b14" TargetMode="External"/><Relationship Id="rId68" Type="http://schemas.openxmlformats.org/officeDocument/2006/relationships/hyperlink" Target="https://m.edsoo.ru/88672c9a" TargetMode="External"/><Relationship Id="rId69" Type="http://schemas.openxmlformats.org/officeDocument/2006/relationships/hyperlink" Target="https://m.edsoo.ru/8867337a" TargetMode="External"/><Relationship Id="rId70" Type="http://schemas.openxmlformats.org/officeDocument/2006/relationships/hyperlink" Target="https://m.edsoo.ru/88672e0c" TargetMode="External"/><Relationship Id="rId71" Type="http://schemas.openxmlformats.org/officeDocument/2006/relationships/hyperlink" Target="https://m.edsoo.ru/88672f38" TargetMode="External"/><Relationship Id="rId72" Type="http://schemas.openxmlformats.org/officeDocument/2006/relationships/hyperlink" Target="https://m.edsoo.ru/88672358" TargetMode="External"/><Relationship Id="rId73" Type="http://schemas.openxmlformats.org/officeDocument/2006/relationships/hyperlink" Target="https://m.edsoo.ru/88673064" TargetMode="External"/><Relationship Id="rId74" Type="http://schemas.openxmlformats.org/officeDocument/2006/relationships/hyperlink" Target="https://m.edsoo.ru/88673794" TargetMode="External"/><Relationship Id="rId75" Type="http://schemas.openxmlformats.org/officeDocument/2006/relationships/hyperlink" Target="https://m.edsoo.ru/88673794" TargetMode="External"/><Relationship Id="rId76" Type="http://schemas.openxmlformats.org/officeDocument/2006/relationships/hyperlink" Target="https://m.edsoo.ru/886738fc" TargetMode="External"/><Relationship Id="rId77" Type="http://schemas.openxmlformats.org/officeDocument/2006/relationships/hyperlink" Target="https://m.edsoo.ru/88673a78" TargetMode="External"/><Relationship Id="rId78" Type="http://schemas.openxmlformats.org/officeDocument/2006/relationships/hyperlink" Target="https://m.edsoo.ru/88673bae" TargetMode="External"/><Relationship Id="rId79" Type="http://schemas.openxmlformats.org/officeDocument/2006/relationships/hyperlink" Target="https://m.edsoo.ru/88673d52" TargetMode="External"/><Relationship Id="rId80" Type="http://schemas.openxmlformats.org/officeDocument/2006/relationships/hyperlink" Target="https://m.edsoo.ru/8867400e" TargetMode="External"/><Relationship Id="rId81" Type="http://schemas.openxmlformats.org/officeDocument/2006/relationships/hyperlink" Target="https://m.edsoo.ru/8867445a" TargetMode="External"/><Relationship Id="rId82" Type="http://schemas.openxmlformats.org/officeDocument/2006/relationships/hyperlink" Target="https://m.edsoo.ru/886745fe" TargetMode="External"/><Relationship Id="rId83" Type="http://schemas.openxmlformats.org/officeDocument/2006/relationships/hyperlink" Target="https://m.edsoo.ru/88674860" TargetMode="External"/><Relationship Id="rId84" Type="http://schemas.openxmlformats.org/officeDocument/2006/relationships/hyperlink" Target="https://m.edsoo.ru/88674a22" TargetMode="External"/><Relationship Id="rId85" Type="http://schemas.openxmlformats.org/officeDocument/2006/relationships/hyperlink" Target="https://m.edsoo.ru/88674a22" TargetMode="External"/><Relationship Id="rId86" Type="http://schemas.openxmlformats.org/officeDocument/2006/relationships/hyperlink" Target="https://m.edsoo.ru/88675288" TargetMode="External"/><Relationship Id="rId87" Type="http://schemas.openxmlformats.org/officeDocument/2006/relationships/hyperlink" Target="https://m.edsoo.ru/8867542c" TargetMode="External"/><Relationship Id="rId88" Type="http://schemas.openxmlformats.org/officeDocument/2006/relationships/hyperlink" Target="https://m.edsoo.ru/88674e78" TargetMode="External"/><Relationship Id="rId89" Type="http://schemas.openxmlformats.org/officeDocument/2006/relationships/hyperlink" Target="https://m.edsoo.ru/8867473e" TargetMode="External"/><Relationship Id="rId90" Type="http://schemas.openxmlformats.org/officeDocument/2006/relationships/hyperlink" Target="https://m.edsoo.ru/88675558" TargetMode="External"/><Relationship Id="rId91" Type="http://schemas.openxmlformats.org/officeDocument/2006/relationships/hyperlink" Target="https://m.edsoo.ru/88675684" TargetMode="External"/><Relationship Id="rId92" Type="http://schemas.openxmlformats.org/officeDocument/2006/relationships/hyperlink" Target="https://m.edsoo.ru/88674f90" TargetMode="External"/><Relationship Id="rId93" Type="http://schemas.openxmlformats.org/officeDocument/2006/relationships/hyperlink" Target="https://m.edsoo.ru/8867579c" TargetMode="External"/><Relationship Id="rId94" Type="http://schemas.openxmlformats.org/officeDocument/2006/relationships/hyperlink" Target="https://m.edsoo.ru/88675918" TargetMode="External"/><Relationship Id="rId95" Type="http://schemas.openxmlformats.org/officeDocument/2006/relationships/hyperlink" Target="https://m.edsoo.ru/88675918" TargetMode="External"/><Relationship Id="rId96" Type="http://schemas.openxmlformats.org/officeDocument/2006/relationships/hyperlink" Target="https://m.edsoo.ru/88675abc" TargetMode="External"/><Relationship Id="rId97" Type="http://schemas.openxmlformats.org/officeDocument/2006/relationships/hyperlink" Target="https://m.edsoo.ru/88675d32" TargetMode="External"/><Relationship Id="rId98" Type="http://schemas.openxmlformats.org/officeDocument/2006/relationships/hyperlink" Target="https://m.edsoo.ru/88675f44" TargetMode="External"/><Relationship Id="rId99" Type="http://schemas.openxmlformats.org/officeDocument/2006/relationships/hyperlink" Target="https://m.edsoo.ru/8a1407e8" TargetMode="External"/><Relationship Id="rId100" Type="http://schemas.openxmlformats.org/officeDocument/2006/relationships/hyperlink" Target="https://m.edsoo.ru/8a1415b2" TargetMode="External"/><Relationship Id="rId101" Type="http://schemas.openxmlformats.org/officeDocument/2006/relationships/hyperlink" Target="https://m.edsoo.ru/8a141940" TargetMode="External"/><Relationship Id="rId102" Type="http://schemas.openxmlformats.org/officeDocument/2006/relationships/hyperlink" Target="https://m.edsoo.ru/8a141b34" TargetMode="External"/><Relationship Id="rId103" Type="http://schemas.openxmlformats.org/officeDocument/2006/relationships/hyperlink" Target="https://m.edsoo.ru/8a140f86" TargetMode="External"/><Relationship Id="rId104" Type="http://schemas.openxmlformats.org/officeDocument/2006/relationships/hyperlink" Target="https://m.edsoo.ru/8a1416d4" TargetMode="External"/><Relationship Id="rId105" Type="http://schemas.openxmlformats.org/officeDocument/2006/relationships/hyperlink" Target="https://m.edsoo.ru/8a1416d4" TargetMode="External"/><Relationship Id="rId106" Type="http://schemas.openxmlformats.org/officeDocument/2006/relationships/hyperlink" Target="https://m.edsoo.ru/8a1410a8" TargetMode="External"/><Relationship Id="rId107" Type="http://schemas.openxmlformats.org/officeDocument/2006/relationships/hyperlink" Target="https://m.edsoo.ru/8a1410a8" TargetMode="External"/><Relationship Id="rId108" Type="http://schemas.openxmlformats.org/officeDocument/2006/relationships/hyperlink" Target="https://m.edsoo.ru/8a141c88" TargetMode="External"/><Relationship Id="rId109" Type="http://schemas.openxmlformats.org/officeDocument/2006/relationships/hyperlink" Target="https://m.edsoo.ru/8a141ddc" TargetMode="External"/><Relationship Id="rId110" Type="http://schemas.openxmlformats.org/officeDocument/2006/relationships/hyperlink" Target="https://m.edsoo.ru/8a141efe" TargetMode="External"/><Relationship Id="rId111" Type="http://schemas.openxmlformats.org/officeDocument/2006/relationships/hyperlink" Target="https://m.edsoo.ru/8a142368" TargetMode="External"/><Relationship Id="rId112" Type="http://schemas.openxmlformats.org/officeDocument/2006/relationships/hyperlink" Target="https://m.edsoo.ru/8a1420ac" TargetMode="External"/><Relationship Id="rId113" Type="http://schemas.openxmlformats.org/officeDocument/2006/relationships/hyperlink" Target="https://m.edsoo.ru/8a1424bc" TargetMode="External"/><Relationship Id="rId114" Type="http://schemas.openxmlformats.org/officeDocument/2006/relationships/hyperlink" Target="https://m.edsoo.ru/8a14336c" TargetMode="External"/><Relationship Id="rId115" Type="http://schemas.openxmlformats.org/officeDocument/2006/relationships/hyperlink" Target="https://m.edsoo.ru/8a142d5e" TargetMode="External"/><Relationship Id="rId116" Type="http://schemas.openxmlformats.org/officeDocument/2006/relationships/hyperlink" Target="https://m.edsoo.ru/8a142e8a" TargetMode="External"/><Relationship Id="rId117" Type="http://schemas.openxmlformats.org/officeDocument/2006/relationships/hyperlink" Target="https://m.edsoo.ru/8a1430b0" TargetMode="External"/><Relationship Id="rId118" Type="http://schemas.openxmlformats.org/officeDocument/2006/relationships/hyperlink" Target="https://m.edsoo.ru/8a142ac0" TargetMode="External"/><Relationship Id="rId119" Type="http://schemas.openxmlformats.org/officeDocument/2006/relationships/hyperlink" Target="https://m.edsoo.ru/8a142ac0" TargetMode="External"/><Relationship Id="rId120" Type="http://schemas.openxmlformats.org/officeDocument/2006/relationships/hyperlink" Target="https://m.edsoo.ru/8a142ac0" TargetMode="External"/><Relationship Id="rId121" Type="http://schemas.openxmlformats.org/officeDocument/2006/relationships/hyperlink" Target="https://m.edsoo.ru/8a142ac0" TargetMode="External"/><Relationship Id="rId122" Type="http://schemas.openxmlformats.org/officeDocument/2006/relationships/hyperlink" Target="https://m.edsoo.ru/8a142c3c" TargetMode="External"/><Relationship Id="rId123" Type="http://schemas.openxmlformats.org/officeDocument/2006/relationships/hyperlink" Target="https://m.edsoo.ru/8a14392a" TargetMode="External"/><Relationship Id="rId124" Type="http://schemas.openxmlformats.org/officeDocument/2006/relationships/hyperlink" Target="https://m.edsoo.ru/8a143ab0" TargetMode="External"/><Relationship Id="rId125" Type="http://schemas.openxmlformats.org/officeDocument/2006/relationships/hyperlink" Target="https://m.edsoo.ru/8a143de4" TargetMode="External"/><Relationship Id="rId126" Type="http://schemas.openxmlformats.org/officeDocument/2006/relationships/hyperlink" Target="https://m.edsoo.ru/8a14406e" TargetMode="External"/><Relationship Id="rId127" Type="http://schemas.openxmlformats.org/officeDocument/2006/relationships/hyperlink" Target="https://m.edsoo.ru/8a1441a4" TargetMode="External"/><Relationship Id="rId128" Type="http://schemas.openxmlformats.org/officeDocument/2006/relationships/hyperlink" Target="https://m.edsoo.ru/8a1442da" TargetMode="External"/><Relationship Id="rId129" Type="http://schemas.openxmlformats.org/officeDocument/2006/relationships/hyperlink" Target="https://m.edsoo.ru/8a143f06" TargetMode="External"/><Relationship Id="rId130" Type="http://schemas.openxmlformats.org/officeDocument/2006/relationships/hyperlink" Target="https://m.edsoo.ru/8a1443fc" TargetMode="External"/><Relationship Id="rId131" Type="http://schemas.openxmlformats.org/officeDocument/2006/relationships/hyperlink" Target="https://m.edsoo.ru/8a144578" TargetMode="External"/><Relationship Id="rId132" Type="http://schemas.openxmlformats.org/officeDocument/2006/relationships/hyperlink" Target="https://m.edsoo.ru/8a1447a8" TargetMode="External"/><Relationship Id="rId133" Type="http://schemas.openxmlformats.org/officeDocument/2006/relationships/hyperlink" Target="https://m.edsoo.ru/8a144960" TargetMode="External"/><Relationship Id="rId134" Type="http://schemas.openxmlformats.org/officeDocument/2006/relationships/hyperlink" Target="https://m.edsoo.ru/8a144a8c" TargetMode="External"/><Relationship Id="rId135" Type="http://schemas.openxmlformats.org/officeDocument/2006/relationships/hyperlink" Target="https://m.edsoo.ru/8a144d52" TargetMode="External"/><Relationship Id="rId136" Type="http://schemas.openxmlformats.org/officeDocument/2006/relationships/hyperlink" Target="https://m.edsoo.ru/8a144fbe" TargetMode="External"/><Relationship Id="rId137" Type="http://schemas.openxmlformats.org/officeDocument/2006/relationships/hyperlink" Target="https://m.edsoo.ru/8a14539c" TargetMode="External"/><Relationship Id="rId138" Type="http://schemas.openxmlformats.org/officeDocument/2006/relationships/hyperlink" Target="https://m.edsoo.ru/8a14550e" TargetMode="External"/><Relationship Id="rId139" Type="http://schemas.openxmlformats.org/officeDocument/2006/relationships/hyperlink" Target="https://m.edsoo.ru/8a144c3a" TargetMode="External"/><Relationship Id="rId140" Type="http://schemas.openxmlformats.org/officeDocument/2006/relationships/hyperlink" Target="https://m.edsoo.ru/8a1458c4" TargetMode="External"/><Relationship Id="rId141" Type="http://schemas.openxmlformats.org/officeDocument/2006/relationships/hyperlink" Target="https://m.edsoo.ru/8a145b08" TargetMode="External"/><Relationship Id="rId142" Type="http://schemas.openxmlformats.org/officeDocument/2006/relationships/hyperlink" Target="https://m.edsoo.ru/8a145c48" TargetMode="External"/><Relationship Id="rId143" Type="http://schemas.openxmlformats.org/officeDocument/2006/relationships/hyperlink" Target="https://m.edsoo.ru/8a14635a" TargetMode="External"/><Relationship Id="rId144" Type="http://schemas.openxmlformats.org/officeDocument/2006/relationships/hyperlink" Target="https://m.edsoo.ru/8a146620" TargetMode="External"/><Relationship Id="rId145" Type="http://schemas.openxmlformats.org/officeDocument/2006/relationships/hyperlink" Target="https://m.edsoo.ru/8a146e0e" TargetMode="External"/><Relationship Id="rId146" Type="http://schemas.openxmlformats.org/officeDocument/2006/relationships/hyperlink" Target="https://m.edsoo.ru/8a146fda" TargetMode="External"/><Relationship Id="rId147" Type="http://schemas.openxmlformats.org/officeDocument/2006/relationships/hyperlink" Target="https://m.edsoo.ru/8a1472c8" TargetMode="External"/><Relationship Id="rId148" Type="http://schemas.openxmlformats.org/officeDocument/2006/relationships/hyperlink" Target="https://m.edsoo.ru/8a14714c" TargetMode="External"/><Relationship Id="rId149" Type="http://schemas.openxmlformats.org/officeDocument/2006/relationships/hyperlink" Target="https://m.edsoo.ru/8a14714c" TargetMode="External"/><Relationship Id="rId150" Type="http://schemas.openxmlformats.org/officeDocument/2006/relationships/hyperlink" Target="https://m.edsoo.ru/8a147426" TargetMode="External"/><Relationship Id="rId151" Type="http://schemas.openxmlformats.org/officeDocument/2006/relationships/hyperlink" Target="https://m.edsoo.ru/8a147750" TargetMode="External"/><Relationship Id="rId152" Type="http://schemas.openxmlformats.org/officeDocument/2006/relationships/hyperlink" Target="https://m.edsoo.ru/8a147750" TargetMode="External"/><Relationship Id="rId153" Type="http://schemas.openxmlformats.org/officeDocument/2006/relationships/hyperlink" Target="https://m.edsoo.ru/8a147c82" TargetMode="External"/><Relationship Id="rId154" Type="http://schemas.openxmlformats.org/officeDocument/2006/relationships/hyperlink" Target="https://m.edsoo.ru/8a147f16" TargetMode="External"/><Relationship Id="rId155" Type="http://schemas.openxmlformats.org/officeDocument/2006/relationships/hyperlink" Target="https://m.edsoo.ru/8a147f16" TargetMode="External"/><Relationship Id="rId156" Type="http://schemas.openxmlformats.org/officeDocument/2006/relationships/hyperlink" Target="https://m.edsoo.ru/8a1480e2" TargetMode="External"/><Relationship Id="rId157" Type="http://schemas.openxmlformats.org/officeDocument/2006/relationships/hyperlink" Target="https://m.edsoo.ru/8a148524" TargetMode="External"/><Relationship Id="rId158" Type="http://schemas.openxmlformats.org/officeDocument/2006/relationships/hyperlink" Target="https://m.edsoo.ru/8a148650" TargetMode="External"/><Relationship Id="rId159" Type="http://schemas.openxmlformats.org/officeDocument/2006/relationships/hyperlink" Target="https://m.edsoo.ru/8a148920" TargetMode="External"/><Relationship Id="rId160" Type="http://schemas.openxmlformats.org/officeDocument/2006/relationships/numbering" Target="numbering.xml"/><Relationship Id="rId161" Type="http://schemas.openxmlformats.org/officeDocument/2006/relationships/fontTable" Target="fontTable.xml"/><Relationship Id="rId16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 LibreOffice_project/4e471d8c02c9c90f512f7f9ead8875b57fcb1ec3</Application>
  <Pages>46</Pages>
  <Words>4743</Words>
  <Characters>35366</Characters>
  <CharactersWithSpaces>39745</CharactersWithSpaces>
  <Paragraphs>1091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2023-08-26T01:31:57Z</dcterms:modified>
  <cp:revision>1</cp:revision>
  <dc:subject/>
  <dc:title/>
</cp:coreProperties>
</file>